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EA301" w14:textId="018FDE91" w:rsidR="006A4139" w:rsidRPr="0077255F" w:rsidRDefault="00A17902" w:rsidP="006A4139">
      <w:pPr>
        <w:jc w:val="center"/>
        <w:rPr>
          <w:rFonts w:ascii="Arial" w:hAnsi="Arial" w:cs="Arial"/>
          <w:color w:val="000000" w:themeColor="text1"/>
        </w:rPr>
      </w:pPr>
      <w:r w:rsidRPr="0077255F">
        <w:rPr>
          <w:rFonts w:ascii="Arial" w:hAnsi="Arial" w:cs="Arial"/>
          <w:color w:val="000000" w:themeColor="text1"/>
        </w:rPr>
        <w:t xml:space="preserve"> </w:t>
      </w:r>
    </w:p>
    <w:p w14:paraId="07929637" w14:textId="47E50A50" w:rsidR="00DD56DA" w:rsidRPr="0077255F" w:rsidRDefault="00DD56DA" w:rsidP="00DD56DA">
      <w:pPr>
        <w:jc w:val="both"/>
        <w:rPr>
          <w:rFonts w:ascii="Arial" w:hAnsi="Arial" w:cs="Arial"/>
          <w:color w:val="000000" w:themeColor="text1"/>
        </w:rPr>
      </w:pPr>
      <w:r w:rsidRPr="0077255F">
        <w:rPr>
          <w:rFonts w:ascii="Arial" w:hAnsi="Arial" w:cs="Arial"/>
          <w:color w:val="000000" w:themeColor="text1"/>
        </w:rPr>
        <w:t xml:space="preserve">Bogotá D.C., </w:t>
      </w:r>
      <w:r w:rsidR="00C566E4">
        <w:rPr>
          <w:rFonts w:ascii="Arial" w:hAnsi="Arial" w:cs="Arial"/>
          <w:color w:val="000000" w:themeColor="text1"/>
        </w:rPr>
        <w:t>10 de diciembre</w:t>
      </w:r>
      <w:r w:rsidR="00FF76F5">
        <w:rPr>
          <w:rFonts w:ascii="Arial" w:hAnsi="Arial" w:cs="Arial"/>
          <w:color w:val="000000" w:themeColor="text1"/>
        </w:rPr>
        <w:t xml:space="preserve"> 2019</w:t>
      </w:r>
    </w:p>
    <w:p w14:paraId="1D996A37" w14:textId="77777777" w:rsidR="00DD56DA" w:rsidRPr="0077255F" w:rsidRDefault="00DD56DA" w:rsidP="00DD56DA">
      <w:pPr>
        <w:jc w:val="both"/>
        <w:rPr>
          <w:rFonts w:ascii="Arial" w:hAnsi="Arial" w:cs="Arial"/>
          <w:color w:val="000000" w:themeColor="text1"/>
        </w:rPr>
      </w:pPr>
    </w:p>
    <w:p w14:paraId="218C763B" w14:textId="77777777" w:rsidR="00DD56DA" w:rsidRPr="0077255F" w:rsidRDefault="00DD56DA" w:rsidP="00DD56DA">
      <w:pPr>
        <w:jc w:val="both"/>
        <w:rPr>
          <w:rFonts w:ascii="Arial" w:hAnsi="Arial" w:cs="Arial"/>
          <w:color w:val="000000" w:themeColor="text1"/>
        </w:rPr>
      </w:pPr>
    </w:p>
    <w:p w14:paraId="24A07C65" w14:textId="77777777" w:rsidR="00DD56DA" w:rsidRPr="0077255F" w:rsidRDefault="00DD56DA" w:rsidP="00DD56DA">
      <w:pPr>
        <w:jc w:val="both"/>
        <w:rPr>
          <w:rFonts w:ascii="Arial" w:hAnsi="Arial" w:cs="Arial"/>
          <w:b/>
          <w:color w:val="000000" w:themeColor="text1"/>
        </w:rPr>
      </w:pPr>
    </w:p>
    <w:p w14:paraId="3BD0E2B1" w14:textId="77777777" w:rsidR="00DD56DA" w:rsidRPr="0077255F" w:rsidRDefault="00DD56DA" w:rsidP="00DD56DA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COMUNICADO INTERNO</w:t>
      </w:r>
    </w:p>
    <w:p w14:paraId="57957C63" w14:textId="77777777" w:rsidR="00DD56DA" w:rsidRPr="0077255F" w:rsidRDefault="00DD56DA" w:rsidP="00DD56DA">
      <w:pPr>
        <w:jc w:val="both"/>
        <w:rPr>
          <w:rFonts w:ascii="Arial" w:hAnsi="Arial" w:cs="Arial"/>
          <w:color w:val="000000" w:themeColor="text1"/>
        </w:rPr>
      </w:pPr>
    </w:p>
    <w:p w14:paraId="1CD1C4DF" w14:textId="77777777" w:rsidR="00DD56DA" w:rsidRPr="0077255F" w:rsidRDefault="00DD56DA" w:rsidP="00DD56DA">
      <w:pPr>
        <w:jc w:val="both"/>
        <w:rPr>
          <w:rFonts w:ascii="Arial" w:hAnsi="Arial" w:cs="Arial"/>
          <w:color w:val="000000" w:themeColor="text1"/>
        </w:rPr>
      </w:pPr>
    </w:p>
    <w:p w14:paraId="367A6FDC" w14:textId="77777777" w:rsidR="00DD56DA" w:rsidRPr="0077255F" w:rsidRDefault="00DD56DA" w:rsidP="00DD56DA">
      <w:pPr>
        <w:jc w:val="both"/>
        <w:rPr>
          <w:rFonts w:ascii="Arial" w:hAnsi="Arial" w:cs="Arial"/>
          <w:color w:val="000000" w:themeColor="text1"/>
        </w:rPr>
      </w:pPr>
    </w:p>
    <w:p w14:paraId="49702207" w14:textId="4574E3DE" w:rsidR="005935BE" w:rsidRPr="003100D0" w:rsidRDefault="005935BE" w:rsidP="005935BE">
      <w:pPr>
        <w:jc w:val="both"/>
        <w:rPr>
          <w:rFonts w:ascii="Arial" w:hAnsi="Arial" w:cs="Arial"/>
          <w:color w:val="000000" w:themeColor="text1"/>
        </w:rPr>
      </w:pPr>
      <w:r w:rsidRPr="003100D0">
        <w:rPr>
          <w:rFonts w:ascii="Arial" w:hAnsi="Arial" w:cs="Arial"/>
          <w:color w:val="000000" w:themeColor="text1"/>
        </w:rPr>
        <w:t>Para:</w:t>
      </w:r>
      <w:r w:rsidR="00C566E4">
        <w:rPr>
          <w:rFonts w:ascii="Arial" w:hAnsi="Arial" w:cs="Arial"/>
          <w:b/>
          <w:color w:val="000000" w:themeColor="text1"/>
        </w:rPr>
        <w:tab/>
        <w:t>PAULA FERNANDA CAMARGO</w:t>
      </w:r>
    </w:p>
    <w:p w14:paraId="6DD64673" w14:textId="248C0374" w:rsidR="005935BE" w:rsidRDefault="005935BE" w:rsidP="005935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72074C">
        <w:rPr>
          <w:rFonts w:ascii="Arial" w:hAnsi="Arial" w:cs="Arial"/>
          <w:sz w:val="22"/>
          <w:szCs w:val="22"/>
        </w:rPr>
        <w:t xml:space="preserve">Director </w:t>
      </w:r>
      <w:r w:rsidR="00C566E4">
        <w:rPr>
          <w:rFonts w:ascii="Arial" w:hAnsi="Arial" w:cs="Arial"/>
          <w:sz w:val="22"/>
          <w:szCs w:val="22"/>
        </w:rPr>
        <w:t>Talento Humano y Jurídico</w:t>
      </w:r>
      <w:r>
        <w:rPr>
          <w:rFonts w:ascii="Arial" w:hAnsi="Arial" w:cs="Arial"/>
          <w:sz w:val="22"/>
          <w:szCs w:val="22"/>
        </w:rPr>
        <w:t>.</w:t>
      </w:r>
    </w:p>
    <w:p w14:paraId="505996CC" w14:textId="77777777" w:rsidR="005935BE" w:rsidRDefault="005935BE" w:rsidP="005935BE">
      <w:pPr>
        <w:jc w:val="both"/>
        <w:rPr>
          <w:rFonts w:ascii="Arial" w:hAnsi="Arial" w:cs="Arial"/>
          <w:sz w:val="22"/>
          <w:szCs w:val="22"/>
        </w:rPr>
      </w:pPr>
    </w:p>
    <w:p w14:paraId="17FAF50A" w14:textId="77777777" w:rsidR="005935BE" w:rsidRPr="003100D0" w:rsidRDefault="005935BE" w:rsidP="005935BE">
      <w:pPr>
        <w:jc w:val="both"/>
        <w:rPr>
          <w:rFonts w:ascii="Arial" w:hAnsi="Arial" w:cs="Arial"/>
          <w:color w:val="000000" w:themeColor="text1"/>
        </w:rPr>
      </w:pPr>
      <w:r w:rsidRPr="003100D0">
        <w:rPr>
          <w:rFonts w:ascii="Arial" w:hAnsi="Arial" w:cs="Arial"/>
          <w:color w:val="000000" w:themeColor="text1"/>
        </w:rPr>
        <w:tab/>
      </w:r>
    </w:p>
    <w:p w14:paraId="11974DD0" w14:textId="359C5DC8" w:rsidR="005935BE" w:rsidRPr="003100D0" w:rsidRDefault="005935BE" w:rsidP="005935BE">
      <w:pPr>
        <w:jc w:val="both"/>
        <w:rPr>
          <w:rFonts w:ascii="Arial" w:hAnsi="Arial" w:cs="Arial"/>
          <w:color w:val="000000" w:themeColor="text1"/>
        </w:rPr>
      </w:pPr>
      <w:r w:rsidRPr="003100D0">
        <w:rPr>
          <w:rFonts w:ascii="Arial" w:hAnsi="Arial" w:cs="Arial"/>
          <w:color w:val="000000" w:themeColor="text1"/>
        </w:rPr>
        <w:t>De:</w:t>
      </w:r>
      <w:r w:rsidRPr="003100D0">
        <w:rPr>
          <w:rFonts w:ascii="Arial" w:hAnsi="Arial" w:cs="Arial"/>
          <w:color w:val="000000" w:themeColor="text1"/>
        </w:rPr>
        <w:tab/>
      </w:r>
      <w:r w:rsidR="00C566E4">
        <w:rPr>
          <w:rFonts w:ascii="Arial" w:hAnsi="Arial" w:cs="Arial"/>
          <w:b/>
          <w:color w:val="000000" w:themeColor="text1"/>
        </w:rPr>
        <w:t>NICOLÁS BARRAGÁN MÉNDEZ</w:t>
      </w:r>
    </w:p>
    <w:p w14:paraId="7490DB7B" w14:textId="5FD17AE7" w:rsidR="005935BE" w:rsidRPr="003100D0" w:rsidRDefault="00C566E4" w:rsidP="005935BE">
      <w:pPr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Profesional Sistemas de Información FNFP</w:t>
      </w:r>
      <w:r w:rsidR="005935BE">
        <w:rPr>
          <w:rFonts w:ascii="Arial" w:hAnsi="Arial" w:cs="Arial"/>
          <w:color w:val="000000" w:themeColor="text1"/>
        </w:rPr>
        <w:t>.</w:t>
      </w:r>
    </w:p>
    <w:p w14:paraId="4F81E300" w14:textId="77777777" w:rsidR="00DD56DA" w:rsidRPr="0077255F" w:rsidRDefault="00DD56DA" w:rsidP="00DD56DA">
      <w:pPr>
        <w:jc w:val="both"/>
        <w:rPr>
          <w:rFonts w:ascii="Arial" w:hAnsi="Arial" w:cs="Arial"/>
          <w:color w:val="000000" w:themeColor="text1"/>
        </w:rPr>
      </w:pPr>
    </w:p>
    <w:p w14:paraId="44EE4E84" w14:textId="77777777" w:rsidR="00DD56DA" w:rsidRPr="0077255F" w:rsidRDefault="00DD56DA" w:rsidP="00DD56DA">
      <w:pPr>
        <w:jc w:val="both"/>
        <w:rPr>
          <w:rFonts w:ascii="Arial" w:hAnsi="Arial" w:cs="Arial"/>
          <w:color w:val="000000" w:themeColor="text1"/>
        </w:rPr>
      </w:pPr>
    </w:p>
    <w:p w14:paraId="0546FDCA" w14:textId="77777777" w:rsidR="00DD56DA" w:rsidRDefault="00DD56DA" w:rsidP="00DD56DA">
      <w:pPr>
        <w:jc w:val="right"/>
        <w:rPr>
          <w:rFonts w:ascii="Arial" w:hAnsi="Arial" w:cs="Arial"/>
          <w:color w:val="000000" w:themeColor="text1"/>
        </w:rPr>
      </w:pPr>
      <w:r w:rsidRPr="002C1262">
        <w:rPr>
          <w:rFonts w:ascii="Arial" w:hAnsi="Arial" w:cs="Arial"/>
          <w:b/>
          <w:color w:val="000000" w:themeColor="text1"/>
        </w:rPr>
        <w:t>Referencia:</w:t>
      </w:r>
      <w:r>
        <w:rPr>
          <w:rFonts w:ascii="Arial" w:hAnsi="Arial" w:cs="Arial"/>
          <w:color w:val="000000" w:themeColor="text1"/>
        </w:rPr>
        <w:t xml:space="preserve"> Solicitud acta de liquidación de contrato</w:t>
      </w:r>
    </w:p>
    <w:p w14:paraId="0F82EE13" w14:textId="77777777" w:rsidR="00DD56DA" w:rsidRPr="0077255F" w:rsidRDefault="00DD56DA" w:rsidP="00DD56DA">
      <w:pPr>
        <w:jc w:val="right"/>
        <w:rPr>
          <w:rFonts w:ascii="Arial" w:hAnsi="Arial" w:cs="Arial"/>
          <w:color w:val="000000" w:themeColor="text1"/>
        </w:rPr>
      </w:pPr>
      <w:r w:rsidRPr="0077255F">
        <w:rPr>
          <w:rFonts w:ascii="Arial" w:hAnsi="Arial" w:cs="Arial"/>
          <w:color w:val="000000" w:themeColor="text1"/>
        </w:rPr>
        <w:t xml:space="preserve"> </w:t>
      </w:r>
    </w:p>
    <w:p w14:paraId="2A50BACA" w14:textId="7369BC57" w:rsidR="00DD56DA" w:rsidRPr="00C566E4" w:rsidRDefault="00C709D0" w:rsidP="00DD56D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7255F">
        <w:rPr>
          <w:rFonts w:ascii="Arial" w:hAnsi="Arial" w:cs="Arial"/>
          <w:color w:val="000000" w:themeColor="text1"/>
        </w:rPr>
        <w:t xml:space="preserve">Mediante la presente me permito solicitar </w:t>
      </w:r>
      <w:r>
        <w:rPr>
          <w:rFonts w:ascii="Arial" w:hAnsi="Arial" w:cs="Arial"/>
          <w:color w:val="000000" w:themeColor="text1"/>
        </w:rPr>
        <w:t xml:space="preserve">el acta de liquidación de contrato No. </w:t>
      </w:r>
      <w:r w:rsidR="003B140A">
        <w:rPr>
          <w:rFonts w:ascii="Arial" w:hAnsi="Arial" w:cs="Arial"/>
          <w:color w:val="000000" w:themeColor="text1"/>
        </w:rPr>
        <w:t>0</w:t>
      </w:r>
      <w:r w:rsidR="005935BE">
        <w:rPr>
          <w:rFonts w:ascii="Arial" w:hAnsi="Arial" w:cs="Arial"/>
          <w:color w:val="000000" w:themeColor="text1"/>
        </w:rPr>
        <w:t>2</w:t>
      </w:r>
      <w:r w:rsidR="00C566E4">
        <w:rPr>
          <w:rFonts w:ascii="Arial" w:hAnsi="Arial" w:cs="Arial"/>
          <w:color w:val="000000" w:themeColor="text1"/>
        </w:rPr>
        <w:t>9</w:t>
      </w:r>
      <w:r w:rsidR="007672E8">
        <w:rPr>
          <w:rFonts w:ascii="Arial" w:hAnsi="Arial" w:cs="Arial"/>
          <w:color w:val="000000" w:themeColor="text1"/>
        </w:rPr>
        <w:t xml:space="preserve"> </w:t>
      </w:r>
      <w:r w:rsidR="00FF76F5">
        <w:rPr>
          <w:rFonts w:ascii="Arial" w:hAnsi="Arial" w:cs="Arial"/>
          <w:color w:val="000000" w:themeColor="text1"/>
        </w:rPr>
        <w:t xml:space="preserve"> de 2019</w:t>
      </w:r>
      <w:r w:rsidR="00C566E4">
        <w:rPr>
          <w:rFonts w:ascii="Arial" w:hAnsi="Arial" w:cs="Arial"/>
          <w:color w:val="000000" w:themeColor="text1"/>
        </w:rPr>
        <w:t>, que tiene como objeto realizar</w:t>
      </w:r>
      <w:r w:rsidR="007672E8" w:rsidRPr="00C566E4">
        <w:rPr>
          <w:rFonts w:ascii="Arial" w:hAnsi="Arial" w:cs="Arial"/>
          <w:color w:val="000000" w:themeColor="text1"/>
        </w:rPr>
        <w:t xml:space="preserve"> </w:t>
      </w:r>
      <w:r w:rsidR="00C566E4" w:rsidRPr="00C566E4">
        <w:rPr>
          <w:rFonts w:ascii="Arial" w:hAnsi="Arial" w:cs="Arial"/>
          <w:color w:val="000000" w:themeColor="text1"/>
        </w:rPr>
        <w:t xml:space="preserve">la medición sobre el consumo de papa en fresco, en lo que referente a penetración, cantidad, promedio, perfil demográfico de los hogares con producto, percepción de los hogares frente a la publicidad en lo referido a penetración y características demográficas de los hogares utilizando para ello la metodología </w:t>
      </w:r>
      <w:proofErr w:type="spellStart"/>
      <w:r w:rsidR="00C566E4" w:rsidRPr="00C566E4">
        <w:rPr>
          <w:rFonts w:ascii="Arial" w:hAnsi="Arial" w:cs="Arial"/>
          <w:color w:val="000000" w:themeColor="text1"/>
        </w:rPr>
        <w:t>Homescan</w:t>
      </w:r>
      <w:proofErr w:type="spellEnd"/>
      <w:r w:rsidR="00C566E4" w:rsidRPr="00C566E4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C566E4" w:rsidRPr="00C566E4">
        <w:rPr>
          <w:rFonts w:ascii="Arial" w:hAnsi="Arial" w:cs="Arial"/>
          <w:color w:val="000000" w:themeColor="text1"/>
        </w:rPr>
        <w:t>Nielsen</w:t>
      </w:r>
      <w:proofErr w:type="spellEnd"/>
      <w:r w:rsidR="00C566E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6193CF2" w14:textId="77777777" w:rsidR="007672E8" w:rsidRDefault="007672E8" w:rsidP="00DD56DA">
      <w:pPr>
        <w:jc w:val="both"/>
        <w:rPr>
          <w:rFonts w:ascii="Arial" w:hAnsi="Arial" w:cs="Arial"/>
          <w:color w:val="000000" w:themeColor="text1"/>
        </w:rPr>
      </w:pPr>
    </w:p>
    <w:p w14:paraId="761A95F2" w14:textId="77777777" w:rsidR="00DD56DA" w:rsidRDefault="00DD56DA" w:rsidP="00DD56D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Para tal fin se adjunta la relación de los pagos a lugar realizados durante la ejecución del mismo.</w:t>
      </w:r>
    </w:p>
    <w:p w14:paraId="74F75873" w14:textId="77777777" w:rsidR="00DD56DA" w:rsidRDefault="00DD56DA" w:rsidP="00DD56DA">
      <w:pPr>
        <w:jc w:val="both"/>
        <w:rPr>
          <w:rFonts w:ascii="Arial" w:hAnsi="Arial" w:cs="Arial"/>
          <w:color w:val="000000" w:themeColor="text1"/>
        </w:rPr>
      </w:pPr>
    </w:p>
    <w:p w14:paraId="50093793" w14:textId="72EDB720" w:rsidR="00DD56DA" w:rsidRPr="0077255F" w:rsidRDefault="00DD56DA" w:rsidP="00DD56D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El supervisor del contrato fue el </w:t>
      </w:r>
      <w:r w:rsidR="00C566E4">
        <w:rPr>
          <w:rFonts w:ascii="Arial" w:hAnsi="Arial" w:cs="Arial"/>
          <w:color w:val="000000" w:themeColor="text1"/>
        </w:rPr>
        <w:t>Profesional de Sistemas de Información FNFP</w:t>
      </w:r>
      <w:r>
        <w:rPr>
          <w:rFonts w:ascii="Arial" w:hAnsi="Arial" w:cs="Arial"/>
          <w:color w:val="000000" w:themeColor="text1"/>
        </w:rPr>
        <w:t>, quien verificó el cumplimiento de las obligaciones y el objeto mediante informes y la aprobación de pagos.</w:t>
      </w:r>
    </w:p>
    <w:p w14:paraId="0CA5EFBA" w14:textId="77777777" w:rsidR="00DD56DA" w:rsidRPr="0077255F" w:rsidRDefault="00DD56DA" w:rsidP="00DD56DA">
      <w:pPr>
        <w:jc w:val="both"/>
        <w:rPr>
          <w:rFonts w:ascii="Arial" w:hAnsi="Arial" w:cs="Arial"/>
          <w:color w:val="000000" w:themeColor="text1"/>
        </w:rPr>
      </w:pPr>
    </w:p>
    <w:p w14:paraId="54EA6692" w14:textId="77777777" w:rsidR="00DD56DA" w:rsidRPr="0077255F" w:rsidRDefault="00DD56DA" w:rsidP="00DD56DA">
      <w:pPr>
        <w:jc w:val="both"/>
        <w:rPr>
          <w:rFonts w:ascii="Arial" w:hAnsi="Arial" w:cs="Arial"/>
          <w:color w:val="000000" w:themeColor="text1"/>
        </w:rPr>
      </w:pPr>
    </w:p>
    <w:p w14:paraId="2DECE80E" w14:textId="77777777" w:rsidR="005F4A7D" w:rsidRDefault="00DD56DA" w:rsidP="00DD56DA">
      <w:pPr>
        <w:jc w:val="both"/>
        <w:rPr>
          <w:rFonts w:ascii="Arial" w:hAnsi="Arial" w:cs="Arial"/>
          <w:color w:val="000000" w:themeColor="text1"/>
        </w:rPr>
      </w:pPr>
      <w:r w:rsidRPr="0077255F">
        <w:rPr>
          <w:rFonts w:ascii="Arial" w:hAnsi="Arial" w:cs="Arial"/>
          <w:color w:val="000000" w:themeColor="text1"/>
        </w:rPr>
        <w:t>Atentamente,</w:t>
      </w:r>
      <w:r w:rsidRPr="0077255F">
        <w:rPr>
          <w:rFonts w:ascii="Arial" w:hAnsi="Arial" w:cs="Arial"/>
          <w:color w:val="000000" w:themeColor="text1"/>
        </w:rPr>
        <w:tab/>
      </w:r>
      <w:r w:rsidRPr="0077255F">
        <w:rPr>
          <w:rFonts w:ascii="Arial" w:hAnsi="Arial" w:cs="Arial"/>
          <w:color w:val="000000" w:themeColor="text1"/>
        </w:rPr>
        <w:tab/>
      </w:r>
    </w:p>
    <w:p w14:paraId="3F6DCB20" w14:textId="748F202C" w:rsidR="00DD56DA" w:rsidRPr="0077255F" w:rsidRDefault="00DD56DA" w:rsidP="00DD56DA">
      <w:pPr>
        <w:jc w:val="both"/>
        <w:rPr>
          <w:rFonts w:ascii="Arial" w:hAnsi="Arial" w:cs="Arial"/>
          <w:color w:val="000000" w:themeColor="text1"/>
        </w:rPr>
      </w:pPr>
      <w:r w:rsidRPr="0077255F">
        <w:rPr>
          <w:rFonts w:ascii="Arial" w:hAnsi="Arial" w:cs="Arial"/>
          <w:color w:val="000000" w:themeColor="text1"/>
        </w:rPr>
        <w:tab/>
      </w:r>
      <w:r w:rsidRPr="0077255F">
        <w:rPr>
          <w:rFonts w:ascii="Arial" w:hAnsi="Arial" w:cs="Arial"/>
          <w:color w:val="000000" w:themeColor="text1"/>
        </w:rPr>
        <w:tab/>
      </w:r>
      <w:r w:rsidRPr="0077255F">
        <w:rPr>
          <w:rFonts w:ascii="Arial" w:hAnsi="Arial" w:cs="Arial"/>
          <w:color w:val="000000" w:themeColor="text1"/>
        </w:rPr>
        <w:tab/>
      </w:r>
      <w:r w:rsidRPr="0077255F">
        <w:rPr>
          <w:rFonts w:ascii="Arial" w:hAnsi="Arial" w:cs="Arial"/>
          <w:color w:val="000000" w:themeColor="text1"/>
        </w:rPr>
        <w:tab/>
      </w:r>
    </w:p>
    <w:p w14:paraId="72166D87" w14:textId="77777777" w:rsidR="00DD56DA" w:rsidRDefault="00DD56DA" w:rsidP="00DD56DA">
      <w:pPr>
        <w:jc w:val="both"/>
        <w:rPr>
          <w:rFonts w:ascii="Arial" w:hAnsi="Arial" w:cs="Arial"/>
          <w:color w:val="000000" w:themeColor="text1"/>
        </w:rPr>
      </w:pPr>
    </w:p>
    <w:p w14:paraId="620458F3" w14:textId="77777777" w:rsidR="006C066E" w:rsidRPr="0077255F" w:rsidRDefault="006C066E" w:rsidP="00DD56DA">
      <w:pPr>
        <w:jc w:val="both"/>
        <w:rPr>
          <w:rFonts w:ascii="Arial" w:hAnsi="Arial" w:cs="Arial"/>
          <w:color w:val="000000" w:themeColor="text1"/>
        </w:rPr>
      </w:pPr>
    </w:p>
    <w:p w14:paraId="6174CB41" w14:textId="77777777" w:rsidR="00DD56DA" w:rsidRPr="0077255F" w:rsidRDefault="00DD56DA" w:rsidP="00DD56DA">
      <w:pPr>
        <w:jc w:val="both"/>
        <w:rPr>
          <w:rFonts w:ascii="Arial" w:hAnsi="Arial" w:cs="Arial"/>
          <w:color w:val="000000" w:themeColor="text1"/>
        </w:rPr>
      </w:pPr>
    </w:p>
    <w:p w14:paraId="58A65627" w14:textId="77777777" w:rsidR="00DD56DA" w:rsidRPr="0077255F" w:rsidRDefault="00DD56DA" w:rsidP="00DD56DA">
      <w:pPr>
        <w:jc w:val="both"/>
        <w:rPr>
          <w:rFonts w:ascii="Arial" w:hAnsi="Arial" w:cs="Arial"/>
          <w:b/>
          <w:color w:val="000000" w:themeColor="text1"/>
        </w:rPr>
      </w:pPr>
      <w:r w:rsidRPr="0077255F">
        <w:rPr>
          <w:rFonts w:ascii="Arial" w:hAnsi="Arial" w:cs="Arial"/>
          <w:b/>
          <w:color w:val="000000" w:themeColor="text1"/>
        </w:rPr>
        <w:tab/>
      </w:r>
      <w:r w:rsidRPr="0077255F">
        <w:rPr>
          <w:rFonts w:ascii="Arial" w:hAnsi="Arial" w:cs="Arial"/>
          <w:b/>
          <w:color w:val="000000" w:themeColor="text1"/>
        </w:rPr>
        <w:tab/>
      </w:r>
    </w:p>
    <w:p w14:paraId="0043F255" w14:textId="0EC0DA55" w:rsidR="00DD56DA" w:rsidRPr="0077255F" w:rsidRDefault="0083674C" w:rsidP="00DD56DA">
      <w:pPr>
        <w:tabs>
          <w:tab w:val="left" w:pos="2775"/>
        </w:tabs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NICOLÁS BARRAGÁN MÉNDEZ</w:t>
      </w:r>
      <w:bookmarkStart w:id="0" w:name="_GoBack"/>
      <w:bookmarkEnd w:id="0"/>
    </w:p>
    <w:p w14:paraId="49B46A64" w14:textId="56054519" w:rsidR="00DD56DA" w:rsidRPr="0077255F" w:rsidRDefault="00C566E4" w:rsidP="00DD56DA">
      <w:pPr>
        <w:tabs>
          <w:tab w:val="left" w:pos="2775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Profesional Sistemas de Información</w:t>
      </w:r>
      <w:r w:rsidR="00DD56DA">
        <w:rPr>
          <w:rFonts w:ascii="Arial" w:hAnsi="Arial" w:cs="Arial"/>
          <w:color w:val="000000" w:themeColor="text1"/>
        </w:rPr>
        <w:t xml:space="preserve"> </w:t>
      </w:r>
      <w:r w:rsidR="00DD56DA" w:rsidRPr="0077255F">
        <w:rPr>
          <w:rFonts w:ascii="Arial" w:hAnsi="Arial" w:cs="Arial"/>
          <w:color w:val="000000" w:themeColor="text1"/>
        </w:rPr>
        <w:t>FNFP</w:t>
      </w:r>
    </w:p>
    <w:p w14:paraId="12AFE166" w14:textId="77777777" w:rsidR="001C0273" w:rsidRDefault="001C0273" w:rsidP="00B25B8C">
      <w:pPr>
        <w:jc w:val="both"/>
        <w:rPr>
          <w:rFonts w:ascii="Arial" w:hAnsi="Arial" w:cs="Arial"/>
          <w:color w:val="000000" w:themeColor="text1"/>
        </w:rPr>
      </w:pPr>
    </w:p>
    <w:p w14:paraId="23750825" w14:textId="77777777" w:rsidR="005F4A7D" w:rsidRDefault="005F4A7D" w:rsidP="00B25B8C">
      <w:pPr>
        <w:jc w:val="both"/>
        <w:rPr>
          <w:rFonts w:ascii="Arial" w:hAnsi="Arial" w:cs="Arial"/>
          <w:color w:val="000000" w:themeColor="text1"/>
        </w:rPr>
      </w:pPr>
    </w:p>
    <w:p w14:paraId="5BC6336E" w14:textId="77777777" w:rsidR="005F4A7D" w:rsidRDefault="005F4A7D" w:rsidP="00B25B8C">
      <w:pPr>
        <w:jc w:val="both"/>
        <w:rPr>
          <w:rFonts w:ascii="Arial" w:hAnsi="Arial" w:cs="Arial"/>
          <w:color w:val="000000" w:themeColor="text1"/>
        </w:rPr>
      </w:pPr>
    </w:p>
    <w:p w14:paraId="5BD53F7D" w14:textId="77777777" w:rsidR="006C066E" w:rsidRPr="0077255F" w:rsidRDefault="006C066E" w:rsidP="00B25B8C">
      <w:pPr>
        <w:jc w:val="both"/>
        <w:rPr>
          <w:rFonts w:ascii="Arial" w:eastAsia="Arial Unicode MS" w:hAnsi="Arial" w:cs="Arial"/>
          <w:b/>
          <w:color w:val="000000" w:themeColor="text1"/>
        </w:rPr>
      </w:pPr>
    </w:p>
    <w:sectPr w:rsidR="006C066E" w:rsidRPr="0077255F" w:rsidSect="0017125F">
      <w:headerReference w:type="default" r:id="rId7"/>
      <w:footerReference w:type="default" r:id="rId8"/>
      <w:pgSz w:w="12240" w:h="15840" w:code="1"/>
      <w:pgMar w:top="1560" w:right="1185" w:bottom="1814" w:left="1559" w:header="709" w:footer="279" w:gutter="5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EFCDF" w14:textId="77777777" w:rsidR="00AA3907" w:rsidRDefault="00AA3907" w:rsidP="00891B0D">
      <w:r>
        <w:separator/>
      </w:r>
    </w:p>
  </w:endnote>
  <w:endnote w:type="continuationSeparator" w:id="0">
    <w:p w14:paraId="07B107A4" w14:textId="77777777" w:rsidR="00AA3907" w:rsidRDefault="00AA3907" w:rsidP="0089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EA9E5" w14:textId="77777777" w:rsidR="00146F92" w:rsidRDefault="00586914" w:rsidP="00586914">
    <w:pPr>
      <w:pStyle w:val="Piedepgina"/>
      <w:rPr>
        <w:rFonts w:ascii="Arial" w:hAnsi="Arial" w:cs="Arial"/>
        <w:b/>
        <w:color w:val="385623"/>
        <w:sz w:val="20"/>
        <w:lang w:val="es-CO"/>
      </w:rPr>
    </w:pPr>
    <w:r>
      <w:rPr>
        <w:rFonts w:ascii="Century Gothic" w:hAnsi="Century Gothic"/>
        <w:b/>
        <w:color w:val="385623"/>
        <w:sz w:val="20"/>
        <w:lang w:val="es-CO" w:eastAsia="es-CO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3CD4A68" wp14:editId="65AC3F43">
              <wp:simplePos x="0" y="0"/>
              <wp:positionH relativeFrom="margin">
                <wp:align>left</wp:align>
              </wp:positionH>
              <wp:positionV relativeFrom="paragraph">
                <wp:posOffset>20320</wp:posOffset>
              </wp:positionV>
              <wp:extent cx="6105525" cy="59690"/>
              <wp:effectExtent l="0" t="0" r="28575" b="16510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105525" cy="59690"/>
                        <a:chOff x="1590" y="1830"/>
                        <a:chExt cx="7095" cy="105"/>
                      </a:xfrm>
                    </wpg:grpSpPr>
                    <wps:wsp>
                      <wps:cNvPr id="2" name="AutoShape 9"/>
                      <wps:cNvCnPr>
                        <a:cxnSpLocks noChangeShapeType="1"/>
                      </wps:cNvCnPr>
                      <wps:spPr bwMode="auto">
                        <a:xfrm>
                          <a:off x="1605" y="1830"/>
                          <a:ext cx="708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3756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10"/>
                      <wps:cNvCnPr>
                        <a:cxnSpLocks noChangeShapeType="1"/>
                      </wps:cNvCnPr>
                      <wps:spPr bwMode="auto">
                        <a:xfrm>
                          <a:off x="1590" y="1935"/>
                          <a:ext cx="708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66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group w14:anchorId="39EC137E" id="Group 8" o:spid="_x0000_s1026" style="position:absolute;margin-left:0;margin-top:1.6pt;width:480.75pt;height:4.7pt;flip:y;z-index:251658240;mso-position-horizontal:left;mso-position-horizontal-relative:margin" coordorigin="1590,1830" coordsize="709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7" type="#_x0000_t32" style="position:absolute;left:1605;top:1830;width:7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7ipMEAAADaAAAADwAAAGRycy9kb3ducmV2LnhtbESPQWvCQBSE70L/w/IKXkQ3zaFI6iaI&#10;onixRVt6fmSfSTD7XshuTfz3bqHQ4zAz3zCrYnStulHvG2EDL4sEFHEptuHKwNfnbr4E5QOyxVaY&#10;DNzJQ5E/TVaYWRn4RLdzqFSEsM/QQB1Cl2nty5oc+oV0xNG7SO8wRNlX2vY4RLhrdZokr9phw3Gh&#10;xo42NZXX848zMLTV9dv5vTgJR9nOBp1+vGtjps/j+g1UoDH8h//aB2sghd8r8Qbo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juKkwQAAANoAAAAPAAAAAAAAAAAAAAAA&#10;AKECAABkcnMvZG93bnJldi54bWxQSwUGAAAAAAQABAD5AAAAjwMAAAAA&#10;" strokecolor="#375623" strokeweight="1.5pt">
                <v:stroke endcap="round"/>
              </v:shape>
              <v:shape id="AutoShape 10" o:spid="_x0000_s1028" type="#_x0000_t32" style="position:absolute;left:1590;top:1935;width:7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u7zL8AAADaAAAADwAAAGRycy9kb3ducmV2LnhtbESPQWsCMRSE7wX/Q3iCt5q1QllWo4gg&#10;evBS2x/wTJ5JcPOybFJd/70RCj0OM/MNs1wPoRU36pOPrGA2rUAQ62g8WwU/37v3GkTKyAbbyKTg&#10;QQnWq9HbEhsT7/xFt1O2okA4NajA5dw1UibtKGCaxo64eJfYB8xF9laaHu8FHlr5UVWfMqDnsuCw&#10;o60jfT39BgXa1sc2eltp0533Ltl677dHpSbjYbMAkWnI/+G/9sEomMPrSrkBcvU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su7zL8AAADaAAAADwAAAAAAAAAAAAAAAACh&#10;AgAAZHJzL2Rvd25yZXYueG1sUEsFBgAAAAAEAAQA+QAAAI0DAAAAAA==&#10;" strokecolor="#630" strokeweight="1.5pt">
                <v:stroke endcap="round"/>
              </v:shape>
              <w10:wrap anchorx="margin"/>
            </v:group>
          </w:pict>
        </mc:Fallback>
      </mc:AlternateContent>
    </w:r>
  </w:p>
  <w:p w14:paraId="6EC885C3" w14:textId="77777777" w:rsidR="00891B0D" w:rsidRPr="00655418" w:rsidRDefault="00891B0D" w:rsidP="00146F92">
    <w:pPr>
      <w:pStyle w:val="Piedepgina"/>
      <w:jc w:val="center"/>
      <w:rPr>
        <w:rFonts w:ascii="Arial" w:hAnsi="Arial" w:cs="Arial"/>
        <w:b/>
        <w:color w:val="385623"/>
        <w:sz w:val="20"/>
        <w:lang w:val="es-CO"/>
      </w:rPr>
    </w:pPr>
    <w:r w:rsidRPr="00655418">
      <w:rPr>
        <w:rFonts w:ascii="Arial" w:hAnsi="Arial" w:cs="Arial"/>
        <w:b/>
        <w:color w:val="385623"/>
        <w:sz w:val="20"/>
        <w:lang w:val="es-CO"/>
      </w:rPr>
      <w:t>FEDERACION COLOMBIANA DE PRODUCTORES DE PAPA</w:t>
    </w:r>
  </w:p>
  <w:p w14:paraId="1DC0864C" w14:textId="77777777" w:rsidR="009944CB" w:rsidRPr="009944CB" w:rsidRDefault="009944CB" w:rsidP="00277BCD">
    <w:pPr>
      <w:pStyle w:val="Piedepgina"/>
      <w:jc w:val="center"/>
      <w:rPr>
        <w:rFonts w:ascii="Arial" w:hAnsi="Arial" w:cs="Arial"/>
        <w:b/>
        <w:color w:val="663300"/>
        <w:sz w:val="6"/>
        <w:lang w:val="es-CO"/>
      </w:rPr>
    </w:pPr>
  </w:p>
  <w:p w14:paraId="7DECE035" w14:textId="77777777" w:rsidR="009944CB" w:rsidRPr="001837B5" w:rsidRDefault="009944CB" w:rsidP="009944CB">
    <w:pPr>
      <w:pStyle w:val="Piedepgina"/>
      <w:spacing w:line="276" w:lineRule="auto"/>
      <w:jc w:val="center"/>
      <w:rPr>
        <w:rFonts w:ascii="Arial" w:hAnsi="Arial" w:cs="Arial"/>
        <w:b/>
        <w:color w:val="385623"/>
        <w:sz w:val="18"/>
        <w:lang w:val="es-CO"/>
      </w:rPr>
    </w:pPr>
    <w:r>
      <w:rPr>
        <w:rFonts w:ascii="Arial" w:hAnsi="Arial" w:cs="Arial"/>
        <w:b/>
        <w:color w:val="385623"/>
        <w:sz w:val="18"/>
        <w:lang w:val="es-CO"/>
      </w:rPr>
      <w:t xml:space="preserve">Oficina principal: </w:t>
    </w:r>
    <w:r w:rsidR="00891B0D" w:rsidRPr="001837B5">
      <w:rPr>
        <w:rFonts w:ascii="Arial" w:hAnsi="Arial" w:cs="Arial"/>
        <w:b/>
        <w:color w:val="385623"/>
        <w:sz w:val="18"/>
        <w:lang w:val="es-CO"/>
      </w:rPr>
      <w:t>Avenida carrera 45 N°106b – 84</w:t>
    </w:r>
    <w:r>
      <w:rPr>
        <w:rFonts w:ascii="Arial" w:hAnsi="Arial" w:cs="Arial"/>
        <w:b/>
        <w:color w:val="385623"/>
        <w:sz w:val="18"/>
        <w:lang w:val="es-CO"/>
      </w:rPr>
      <w:t xml:space="preserve"> </w:t>
    </w:r>
    <w:r w:rsidRPr="001837B5">
      <w:rPr>
        <w:rFonts w:ascii="Arial" w:hAnsi="Arial" w:cs="Arial"/>
        <w:b/>
        <w:color w:val="385623"/>
        <w:sz w:val="18"/>
        <w:lang w:val="es-CO"/>
      </w:rPr>
      <w:t>Bogotá D.C.</w:t>
    </w:r>
    <w:r>
      <w:rPr>
        <w:rFonts w:ascii="Arial" w:hAnsi="Arial" w:cs="Arial"/>
        <w:b/>
        <w:color w:val="385623"/>
        <w:sz w:val="18"/>
        <w:lang w:val="es-CO"/>
      </w:rPr>
      <w:t xml:space="preserve"> </w:t>
    </w:r>
    <w:r w:rsidRPr="001837B5">
      <w:rPr>
        <w:rFonts w:ascii="Arial" w:hAnsi="Arial" w:cs="Arial"/>
        <w:b/>
        <w:color w:val="385623"/>
        <w:sz w:val="18"/>
        <w:lang w:val="es-CO"/>
      </w:rPr>
      <w:t>Conmutador: (57+1) 2142989 fax: 2152600</w:t>
    </w:r>
  </w:p>
  <w:p w14:paraId="03623FDA" w14:textId="77777777" w:rsidR="00891B0D" w:rsidRPr="00586914" w:rsidRDefault="0083674C" w:rsidP="009944CB">
    <w:pPr>
      <w:pStyle w:val="Piedepgina"/>
      <w:spacing w:line="276" w:lineRule="auto"/>
      <w:jc w:val="center"/>
      <w:rPr>
        <w:rFonts w:ascii="Arial" w:hAnsi="Arial" w:cs="Arial"/>
        <w:b/>
        <w:color w:val="385623"/>
        <w:sz w:val="18"/>
        <w:szCs w:val="18"/>
        <w:lang w:val="es-CO"/>
      </w:rPr>
    </w:pPr>
    <w:hyperlink r:id="rId1" w:history="1">
      <w:r w:rsidR="00586914" w:rsidRPr="00586914">
        <w:rPr>
          <w:rFonts w:ascii="Arial" w:hAnsi="Arial" w:cs="Arial"/>
          <w:color w:val="385623"/>
          <w:sz w:val="18"/>
          <w:szCs w:val="18"/>
          <w:lang w:val="es-CO"/>
        </w:rPr>
        <w:t>www.fedepapa.com</w:t>
      </w:r>
    </w:hyperlink>
  </w:p>
  <w:p w14:paraId="6B384591" w14:textId="77777777" w:rsidR="00586914" w:rsidRPr="001837B5" w:rsidRDefault="00586914" w:rsidP="009944CB">
    <w:pPr>
      <w:pStyle w:val="Piedepgina"/>
      <w:spacing w:line="276" w:lineRule="auto"/>
      <w:jc w:val="center"/>
      <w:rPr>
        <w:rFonts w:ascii="Arial" w:hAnsi="Arial" w:cs="Arial"/>
        <w:b/>
        <w:color w:val="385623"/>
        <w:sz w:val="18"/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01DF0" w14:textId="77777777" w:rsidR="00AA3907" w:rsidRDefault="00AA3907" w:rsidP="00891B0D">
      <w:r>
        <w:separator/>
      </w:r>
    </w:p>
  </w:footnote>
  <w:footnote w:type="continuationSeparator" w:id="0">
    <w:p w14:paraId="60AB4782" w14:textId="77777777" w:rsidR="00AA3907" w:rsidRDefault="00AA3907" w:rsidP="00891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FB585" w14:textId="77777777" w:rsidR="00BF730E" w:rsidRDefault="00BF730E">
    <w:pPr>
      <w:pStyle w:val="Encabezado"/>
    </w:pPr>
    <w:r>
      <w:rPr>
        <w:lang w:val="es-CO" w:eastAsia="es-CO"/>
      </w:rPr>
      <w:drawing>
        <wp:anchor distT="0" distB="0" distL="114300" distR="114300" simplePos="0" relativeHeight="251657216" behindDoc="0" locked="0" layoutInCell="1" allowOverlap="1" wp14:anchorId="3DDEEE3F" wp14:editId="2C66B317">
          <wp:simplePos x="0" y="0"/>
          <wp:positionH relativeFrom="column">
            <wp:posOffset>4925060</wp:posOffset>
          </wp:positionH>
          <wp:positionV relativeFrom="paragraph">
            <wp:posOffset>-266065</wp:posOffset>
          </wp:positionV>
          <wp:extent cx="1104900" cy="806496"/>
          <wp:effectExtent l="0" t="0" r="0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6FAF7"/>
                      </a:clrFrom>
                      <a:clrTo>
                        <a:srgbClr val="F6FAF7">
                          <a:alpha val="0"/>
                        </a:srgbClr>
                      </a:clrTo>
                    </a:clrChange>
                    <a:lum bright="-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06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CO" w:eastAsia="es-CO"/>
      </w:rPr>
      <w:drawing>
        <wp:anchor distT="0" distB="0" distL="114300" distR="114300" simplePos="0" relativeHeight="251660288" behindDoc="1" locked="0" layoutInCell="1" allowOverlap="1" wp14:anchorId="7AF148C7" wp14:editId="1581E8D1">
          <wp:simplePos x="0" y="0"/>
          <wp:positionH relativeFrom="margin">
            <wp:align>left</wp:align>
          </wp:positionH>
          <wp:positionV relativeFrom="paragraph">
            <wp:posOffset>-104140</wp:posOffset>
          </wp:positionV>
          <wp:extent cx="1152525" cy="636905"/>
          <wp:effectExtent l="0" t="0" r="9525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14:paraId="5593760C" w14:textId="77777777" w:rsidR="00BF730E" w:rsidRDefault="00BF730E">
    <w:pPr>
      <w:pStyle w:val="Encabezado"/>
    </w:pPr>
  </w:p>
  <w:p w14:paraId="1524962F" w14:textId="77777777" w:rsidR="00BF730E" w:rsidRDefault="00BF730E">
    <w:pPr>
      <w:pStyle w:val="Encabezado"/>
    </w:pPr>
  </w:p>
  <w:p w14:paraId="37A24B29" w14:textId="77777777" w:rsidR="00BF730E" w:rsidRDefault="00BF730E">
    <w:pPr>
      <w:pStyle w:val="Encabezado"/>
    </w:pPr>
  </w:p>
  <w:p w14:paraId="682A45AC" w14:textId="77777777" w:rsidR="00891B0D" w:rsidRDefault="00891B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7A7"/>
    <w:multiLevelType w:val="hybridMultilevel"/>
    <w:tmpl w:val="41C6BC9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6AB2"/>
    <w:multiLevelType w:val="hybridMultilevel"/>
    <w:tmpl w:val="9B7C58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B1CD5"/>
    <w:multiLevelType w:val="hybridMultilevel"/>
    <w:tmpl w:val="9B7C58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B6EC1"/>
    <w:multiLevelType w:val="hybridMultilevel"/>
    <w:tmpl w:val="818A3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C0C8E"/>
    <w:multiLevelType w:val="hybridMultilevel"/>
    <w:tmpl w:val="BCE4030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5A351D"/>
    <w:multiLevelType w:val="hybridMultilevel"/>
    <w:tmpl w:val="B4E0AA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D47EA"/>
    <w:multiLevelType w:val="hybridMultilevel"/>
    <w:tmpl w:val="8732EE9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1178D"/>
    <w:multiLevelType w:val="hybridMultilevel"/>
    <w:tmpl w:val="9B7C58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90B52"/>
    <w:multiLevelType w:val="hybridMultilevel"/>
    <w:tmpl w:val="9B7C58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05B2F"/>
    <w:multiLevelType w:val="hybridMultilevel"/>
    <w:tmpl w:val="83E0B7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C523A"/>
    <w:multiLevelType w:val="hybridMultilevel"/>
    <w:tmpl w:val="2C08B1E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F44B2"/>
    <w:multiLevelType w:val="hybridMultilevel"/>
    <w:tmpl w:val="9B7C58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D567F"/>
    <w:multiLevelType w:val="hybridMultilevel"/>
    <w:tmpl w:val="16309ED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53C22"/>
    <w:multiLevelType w:val="hybridMultilevel"/>
    <w:tmpl w:val="223E2A28"/>
    <w:lvl w:ilvl="0" w:tplc="9222C2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92D8B"/>
    <w:multiLevelType w:val="hybridMultilevel"/>
    <w:tmpl w:val="9B7C58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86C0C"/>
    <w:multiLevelType w:val="hybridMultilevel"/>
    <w:tmpl w:val="AC1050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24778"/>
    <w:multiLevelType w:val="hybridMultilevel"/>
    <w:tmpl w:val="9B7C58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943A7"/>
    <w:multiLevelType w:val="hybridMultilevel"/>
    <w:tmpl w:val="9B7C58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4"/>
  </w:num>
  <w:num w:numId="5">
    <w:abstractNumId w:val="17"/>
  </w:num>
  <w:num w:numId="6">
    <w:abstractNumId w:val="2"/>
  </w:num>
  <w:num w:numId="7">
    <w:abstractNumId w:val="8"/>
  </w:num>
  <w:num w:numId="8">
    <w:abstractNumId w:val="16"/>
  </w:num>
  <w:num w:numId="9">
    <w:abstractNumId w:val="7"/>
  </w:num>
  <w:num w:numId="10">
    <w:abstractNumId w:val="5"/>
  </w:num>
  <w:num w:numId="11">
    <w:abstractNumId w:val="11"/>
  </w:num>
  <w:num w:numId="12">
    <w:abstractNumId w:val="6"/>
  </w:num>
  <w:num w:numId="13">
    <w:abstractNumId w:val="10"/>
  </w:num>
  <w:num w:numId="14">
    <w:abstractNumId w:val="15"/>
  </w:num>
  <w:num w:numId="15">
    <w:abstractNumId w:val="12"/>
  </w:num>
  <w:num w:numId="16">
    <w:abstractNumId w:val="3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097" style="mso-wrap-style:none">
      <v:stroke weight="0" endcap="round"/>
      <v:textbox style="mso-column-count:0;mso-column-margin:0" inset="0,0,0,0"/>
      <o:colormru v:ext="edit" colors="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22"/>
    <w:rsid w:val="00000C2A"/>
    <w:rsid w:val="00012DA2"/>
    <w:rsid w:val="0002078C"/>
    <w:rsid w:val="00021327"/>
    <w:rsid w:val="0002207A"/>
    <w:rsid w:val="00026338"/>
    <w:rsid w:val="000266FB"/>
    <w:rsid w:val="0003341D"/>
    <w:rsid w:val="000348A4"/>
    <w:rsid w:val="00036320"/>
    <w:rsid w:val="000422E5"/>
    <w:rsid w:val="00046CDD"/>
    <w:rsid w:val="0004757D"/>
    <w:rsid w:val="00051351"/>
    <w:rsid w:val="000534D5"/>
    <w:rsid w:val="0006056F"/>
    <w:rsid w:val="00064D01"/>
    <w:rsid w:val="00066D90"/>
    <w:rsid w:val="000719DB"/>
    <w:rsid w:val="000740B1"/>
    <w:rsid w:val="000945F4"/>
    <w:rsid w:val="00094970"/>
    <w:rsid w:val="000A10D1"/>
    <w:rsid w:val="000A1FFB"/>
    <w:rsid w:val="000A5B8C"/>
    <w:rsid w:val="000B1853"/>
    <w:rsid w:val="000C1579"/>
    <w:rsid w:val="000C1F43"/>
    <w:rsid w:val="000D04E7"/>
    <w:rsid w:val="000E297C"/>
    <w:rsid w:val="000F03D7"/>
    <w:rsid w:val="000F46CC"/>
    <w:rsid w:val="000F5D92"/>
    <w:rsid w:val="00116337"/>
    <w:rsid w:val="001329AD"/>
    <w:rsid w:val="0013407F"/>
    <w:rsid w:val="00135EC3"/>
    <w:rsid w:val="0013781D"/>
    <w:rsid w:val="00146F92"/>
    <w:rsid w:val="001503AF"/>
    <w:rsid w:val="00150CD5"/>
    <w:rsid w:val="001511A7"/>
    <w:rsid w:val="001555C6"/>
    <w:rsid w:val="00156A27"/>
    <w:rsid w:val="00157FDB"/>
    <w:rsid w:val="00162C46"/>
    <w:rsid w:val="001632D4"/>
    <w:rsid w:val="00166296"/>
    <w:rsid w:val="0017125F"/>
    <w:rsid w:val="00174DDE"/>
    <w:rsid w:val="001837B5"/>
    <w:rsid w:val="0018404F"/>
    <w:rsid w:val="001927B7"/>
    <w:rsid w:val="00196551"/>
    <w:rsid w:val="001A46F8"/>
    <w:rsid w:val="001A4CBA"/>
    <w:rsid w:val="001A6E65"/>
    <w:rsid w:val="001A6E83"/>
    <w:rsid w:val="001B6C33"/>
    <w:rsid w:val="001C0273"/>
    <w:rsid w:val="001C0554"/>
    <w:rsid w:val="001C1DAF"/>
    <w:rsid w:val="001D1BE7"/>
    <w:rsid w:val="001E2D48"/>
    <w:rsid w:val="001E46AB"/>
    <w:rsid w:val="001F054C"/>
    <w:rsid w:val="001F1850"/>
    <w:rsid w:val="001F50DA"/>
    <w:rsid w:val="001F720B"/>
    <w:rsid w:val="001F76E9"/>
    <w:rsid w:val="00206F5B"/>
    <w:rsid w:val="0023146D"/>
    <w:rsid w:val="002318EA"/>
    <w:rsid w:val="002330C7"/>
    <w:rsid w:val="002332B1"/>
    <w:rsid w:val="00233758"/>
    <w:rsid w:val="00233EA1"/>
    <w:rsid w:val="00240FEF"/>
    <w:rsid w:val="0024722B"/>
    <w:rsid w:val="00254ED7"/>
    <w:rsid w:val="00256E26"/>
    <w:rsid w:val="0026494F"/>
    <w:rsid w:val="00270E5C"/>
    <w:rsid w:val="00277BCD"/>
    <w:rsid w:val="00295034"/>
    <w:rsid w:val="002961BD"/>
    <w:rsid w:val="002975BC"/>
    <w:rsid w:val="002A17DD"/>
    <w:rsid w:val="002A6C29"/>
    <w:rsid w:val="002B0953"/>
    <w:rsid w:val="002B589B"/>
    <w:rsid w:val="002C1262"/>
    <w:rsid w:val="002C27E1"/>
    <w:rsid w:val="002C4A4D"/>
    <w:rsid w:val="002C5595"/>
    <w:rsid w:val="002D016F"/>
    <w:rsid w:val="002D0C97"/>
    <w:rsid w:val="002D479D"/>
    <w:rsid w:val="002F0848"/>
    <w:rsid w:val="002F1831"/>
    <w:rsid w:val="003001E5"/>
    <w:rsid w:val="003019AA"/>
    <w:rsid w:val="00310B1B"/>
    <w:rsid w:val="00317B18"/>
    <w:rsid w:val="00322955"/>
    <w:rsid w:val="00344F17"/>
    <w:rsid w:val="00347E8C"/>
    <w:rsid w:val="00362589"/>
    <w:rsid w:val="0037256A"/>
    <w:rsid w:val="00374ACF"/>
    <w:rsid w:val="003811AC"/>
    <w:rsid w:val="00385BD5"/>
    <w:rsid w:val="0039703A"/>
    <w:rsid w:val="003974CD"/>
    <w:rsid w:val="003A1AA3"/>
    <w:rsid w:val="003A2C9F"/>
    <w:rsid w:val="003A3A86"/>
    <w:rsid w:val="003A69AE"/>
    <w:rsid w:val="003B140A"/>
    <w:rsid w:val="003B24C1"/>
    <w:rsid w:val="003B3001"/>
    <w:rsid w:val="003B4739"/>
    <w:rsid w:val="003B7990"/>
    <w:rsid w:val="003C0B21"/>
    <w:rsid w:val="003C10CE"/>
    <w:rsid w:val="003C59A9"/>
    <w:rsid w:val="003C6D10"/>
    <w:rsid w:val="003E0828"/>
    <w:rsid w:val="003E0A22"/>
    <w:rsid w:val="003E3C20"/>
    <w:rsid w:val="003F1D4F"/>
    <w:rsid w:val="003F6513"/>
    <w:rsid w:val="003F66E9"/>
    <w:rsid w:val="00402B20"/>
    <w:rsid w:val="004139F5"/>
    <w:rsid w:val="00414940"/>
    <w:rsid w:val="004179F0"/>
    <w:rsid w:val="00417C41"/>
    <w:rsid w:val="004263E2"/>
    <w:rsid w:val="004301C6"/>
    <w:rsid w:val="004315D2"/>
    <w:rsid w:val="0043327B"/>
    <w:rsid w:val="00433799"/>
    <w:rsid w:val="00433B8C"/>
    <w:rsid w:val="00435223"/>
    <w:rsid w:val="0044343D"/>
    <w:rsid w:val="0044359C"/>
    <w:rsid w:val="00443BDD"/>
    <w:rsid w:val="00447DDF"/>
    <w:rsid w:val="00460A74"/>
    <w:rsid w:val="004616C6"/>
    <w:rsid w:val="00465694"/>
    <w:rsid w:val="004732B5"/>
    <w:rsid w:val="0047504F"/>
    <w:rsid w:val="004772BC"/>
    <w:rsid w:val="00490412"/>
    <w:rsid w:val="0049132E"/>
    <w:rsid w:val="00492621"/>
    <w:rsid w:val="00496B5B"/>
    <w:rsid w:val="004A1F03"/>
    <w:rsid w:val="004B0DD6"/>
    <w:rsid w:val="004B10FF"/>
    <w:rsid w:val="004B632B"/>
    <w:rsid w:val="004C41CF"/>
    <w:rsid w:val="004D16F5"/>
    <w:rsid w:val="004E7920"/>
    <w:rsid w:val="00511BD0"/>
    <w:rsid w:val="005134E9"/>
    <w:rsid w:val="00524765"/>
    <w:rsid w:val="00531CF3"/>
    <w:rsid w:val="0053312E"/>
    <w:rsid w:val="00543E9A"/>
    <w:rsid w:val="0055257F"/>
    <w:rsid w:val="00556670"/>
    <w:rsid w:val="0055683D"/>
    <w:rsid w:val="00570A94"/>
    <w:rsid w:val="00571ECE"/>
    <w:rsid w:val="00573F96"/>
    <w:rsid w:val="00575625"/>
    <w:rsid w:val="00584995"/>
    <w:rsid w:val="00586914"/>
    <w:rsid w:val="005935BE"/>
    <w:rsid w:val="0059376E"/>
    <w:rsid w:val="00593B06"/>
    <w:rsid w:val="005A190B"/>
    <w:rsid w:val="005A6758"/>
    <w:rsid w:val="005B6210"/>
    <w:rsid w:val="005C1EB1"/>
    <w:rsid w:val="005C4B5C"/>
    <w:rsid w:val="005C60F4"/>
    <w:rsid w:val="005D09A5"/>
    <w:rsid w:val="005D724A"/>
    <w:rsid w:val="005F4A7D"/>
    <w:rsid w:val="005F766E"/>
    <w:rsid w:val="00601DFC"/>
    <w:rsid w:val="00603E79"/>
    <w:rsid w:val="00605B86"/>
    <w:rsid w:val="006106D0"/>
    <w:rsid w:val="00622F58"/>
    <w:rsid w:val="00624AB0"/>
    <w:rsid w:val="00633C6E"/>
    <w:rsid w:val="006420B2"/>
    <w:rsid w:val="006531AE"/>
    <w:rsid w:val="00654D9E"/>
    <w:rsid w:val="00655418"/>
    <w:rsid w:val="00655451"/>
    <w:rsid w:val="00662396"/>
    <w:rsid w:val="00663CA7"/>
    <w:rsid w:val="00670135"/>
    <w:rsid w:val="00673B5B"/>
    <w:rsid w:val="00682C30"/>
    <w:rsid w:val="00687A7A"/>
    <w:rsid w:val="0069584D"/>
    <w:rsid w:val="006A4139"/>
    <w:rsid w:val="006A7B9D"/>
    <w:rsid w:val="006B2649"/>
    <w:rsid w:val="006B478A"/>
    <w:rsid w:val="006B588F"/>
    <w:rsid w:val="006B5994"/>
    <w:rsid w:val="006C0022"/>
    <w:rsid w:val="006C066E"/>
    <w:rsid w:val="006C0CC3"/>
    <w:rsid w:val="006C101C"/>
    <w:rsid w:val="006C4D44"/>
    <w:rsid w:val="006C706F"/>
    <w:rsid w:val="006D0604"/>
    <w:rsid w:val="006D125E"/>
    <w:rsid w:val="006D2CF7"/>
    <w:rsid w:val="006D58D2"/>
    <w:rsid w:val="006D67E0"/>
    <w:rsid w:val="006E00C9"/>
    <w:rsid w:val="006E2060"/>
    <w:rsid w:val="006E34EB"/>
    <w:rsid w:val="006E3A3A"/>
    <w:rsid w:val="006E6F4E"/>
    <w:rsid w:val="006E7242"/>
    <w:rsid w:val="006F04A1"/>
    <w:rsid w:val="006F3C13"/>
    <w:rsid w:val="00716585"/>
    <w:rsid w:val="00721AC4"/>
    <w:rsid w:val="00732CDF"/>
    <w:rsid w:val="007410B3"/>
    <w:rsid w:val="007443FF"/>
    <w:rsid w:val="00746B8A"/>
    <w:rsid w:val="00751B04"/>
    <w:rsid w:val="007532C6"/>
    <w:rsid w:val="00757E2A"/>
    <w:rsid w:val="007611EA"/>
    <w:rsid w:val="00761383"/>
    <w:rsid w:val="0076277B"/>
    <w:rsid w:val="00766CD9"/>
    <w:rsid w:val="007672E8"/>
    <w:rsid w:val="0076769E"/>
    <w:rsid w:val="0077255F"/>
    <w:rsid w:val="00783B0A"/>
    <w:rsid w:val="00793121"/>
    <w:rsid w:val="007953FB"/>
    <w:rsid w:val="007959C2"/>
    <w:rsid w:val="007A7717"/>
    <w:rsid w:val="007B0EA0"/>
    <w:rsid w:val="007B484D"/>
    <w:rsid w:val="007D148D"/>
    <w:rsid w:val="007D3473"/>
    <w:rsid w:val="007D74C8"/>
    <w:rsid w:val="00802DD9"/>
    <w:rsid w:val="00815D93"/>
    <w:rsid w:val="00820013"/>
    <w:rsid w:val="0082114C"/>
    <w:rsid w:val="00823D6C"/>
    <w:rsid w:val="00830469"/>
    <w:rsid w:val="0083182A"/>
    <w:rsid w:val="00834D75"/>
    <w:rsid w:val="00836508"/>
    <w:rsid w:val="0083674C"/>
    <w:rsid w:val="0085127B"/>
    <w:rsid w:val="00871C90"/>
    <w:rsid w:val="00881A86"/>
    <w:rsid w:val="00891B0D"/>
    <w:rsid w:val="0089412D"/>
    <w:rsid w:val="008A6068"/>
    <w:rsid w:val="008B2ECE"/>
    <w:rsid w:val="008B4CBB"/>
    <w:rsid w:val="008B6520"/>
    <w:rsid w:val="008C37EA"/>
    <w:rsid w:val="008C5ACD"/>
    <w:rsid w:val="008C7804"/>
    <w:rsid w:val="008D052D"/>
    <w:rsid w:val="008D1D8A"/>
    <w:rsid w:val="008D1E7A"/>
    <w:rsid w:val="008F02F1"/>
    <w:rsid w:val="008F69A4"/>
    <w:rsid w:val="009017FF"/>
    <w:rsid w:val="00905F89"/>
    <w:rsid w:val="00907EB7"/>
    <w:rsid w:val="00915F0C"/>
    <w:rsid w:val="009368EA"/>
    <w:rsid w:val="00942959"/>
    <w:rsid w:val="00945B2E"/>
    <w:rsid w:val="00947246"/>
    <w:rsid w:val="009521DA"/>
    <w:rsid w:val="009671A2"/>
    <w:rsid w:val="00970D0A"/>
    <w:rsid w:val="0097471D"/>
    <w:rsid w:val="00986573"/>
    <w:rsid w:val="009944CB"/>
    <w:rsid w:val="009A1D60"/>
    <w:rsid w:val="009A25A5"/>
    <w:rsid w:val="009A2D1F"/>
    <w:rsid w:val="009A3C70"/>
    <w:rsid w:val="009B16B9"/>
    <w:rsid w:val="009B2580"/>
    <w:rsid w:val="009B7465"/>
    <w:rsid w:val="009B7C48"/>
    <w:rsid w:val="009C214E"/>
    <w:rsid w:val="009C326D"/>
    <w:rsid w:val="009C74A6"/>
    <w:rsid w:val="009C7E11"/>
    <w:rsid w:val="009D5548"/>
    <w:rsid w:val="009D5A68"/>
    <w:rsid w:val="009D61AE"/>
    <w:rsid w:val="009D6453"/>
    <w:rsid w:val="009E0389"/>
    <w:rsid w:val="00A03D1B"/>
    <w:rsid w:val="00A17902"/>
    <w:rsid w:val="00A21296"/>
    <w:rsid w:val="00A25300"/>
    <w:rsid w:val="00A32EC2"/>
    <w:rsid w:val="00A37144"/>
    <w:rsid w:val="00A67C89"/>
    <w:rsid w:val="00A70BF3"/>
    <w:rsid w:val="00A71A64"/>
    <w:rsid w:val="00A75FCB"/>
    <w:rsid w:val="00A82BA1"/>
    <w:rsid w:val="00A84D12"/>
    <w:rsid w:val="00A857D0"/>
    <w:rsid w:val="00A862A4"/>
    <w:rsid w:val="00A92503"/>
    <w:rsid w:val="00AA0FDF"/>
    <w:rsid w:val="00AA3907"/>
    <w:rsid w:val="00AA3A52"/>
    <w:rsid w:val="00AB3342"/>
    <w:rsid w:val="00AC0920"/>
    <w:rsid w:val="00AC4A86"/>
    <w:rsid w:val="00AC4E02"/>
    <w:rsid w:val="00AD31C4"/>
    <w:rsid w:val="00AD706D"/>
    <w:rsid w:val="00AE1097"/>
    <w:rsid w:val="00AE4083"/>
    <w:rsid w:val="00AE6787"/>
    <w:rsid w:val="00AF511C"/>
    <w:rsid w:val="00AF6241"/>
    <w:rsid w:val="00AF7A44"/>
    <w:rsid w:val="00B0107A"/>
    <w:rsid w:val="00B0181D"/>
    <w:rsid w:val="00B038AC"/>
    <w:rsid w:val="00B04B45"/>
    <w:rsid w:val="00B04F57"/>
    <w:rsid w:val="00B22F87"/>
    <w:rsid w:val="00B25B8C"/>
    <w:rsid w:val="00B27563"/>
    <w:rsid w:val="00B31591"/>
    <w:rsid w:val="00B3496F"/>
    <w:rsid w:val="00B351E0"/>
    <w:rsid w:val="00B368AF"/>
    <w:rsid w:val="00B425C3"/>
    <w:rsid w:val="00B571C9"/>
    <w:rsid w:val="00B6197C"/>
    <w:rsid w:val="00B64F62"/>
    <w:rsid w:val="00B76BA2"/>
    <w:rsid w:val="00B8464A"/>
    <w:rsid w:val="00BB3485"/>
    <w:rsid w:val="00BD1CEB"/>
    <w:rsid w:val="00BD238A"/>
    <w:rsid w:val="00BD73A5"/>
    <w:rsid w:val="00BD7DB2"/>
    <w:rsid w:val="00BF0A4A"/>
    <w:rsid w:val="00BF21DE"/>
    <w:rsid w:val="00BF5E98"/>
    <w:rsid w:val="00BF730E"/>
    <w:rsid w:val="00C0031E"/>
    <w:rsid w:val="00C04897"/>
    <w:rsid w:val="00C06C5B"/>
    <w:rsid w:val="00C07159"/>
    <w:rsid w:val="00C14E27"/>
    <w:rsid w:val="00C14EE2"/>
    <w:rsid w:val="00C21F74"/>
    <w:rsid w:val="00C236A9"/>
    <w:rsid w:val="00C31A6E"/>
    <w:rsid w:val="00C34D71"/>
    <w:rsid w:val="00C41A59"/>
    <w:rsid w:val="00C439FF"/>
    <w:rsid w:val="00C566E4"/>
    <w:rsid w:val="00C56C8C"/>
    <w:rsid w:val="00C57FF2"/>
    <w:rsid w:val="00C7068F"/>
    <w:rsid w:val="00C709D0"/>
    <w:rsid w:val="00C74055"/>
    <w:rsid w:val="00C80220"/>
    <w:rsid w:val="00C818A9"/>
    <w:rsid w:val="00CA3156"/>
    <w:rsid w:val="00CA7E32"/>
    <w:rsid w:val="00CB592E"/>
    <w:rsid w:val="00CC08DF"/>
    <w:rsid w:val="00CC1346"/>
    <w:rsid w:val="00CC18D2"/>
    <w:rsid w:val="00CC51DE"/>
    <w:rsid w:val="00CD204F"/>
    <w:rsid w:val="00CD69A2"/>
    <w:rsid w:val="00CE16A5"/>
    <w:rsid w:val="00CE3E77"/>
    <w:rsid w:val="00CF1F78"/>
    <w:rsid w:val="00CF4956"/>
    <w:rsid w:val="00CF697D"/>
    <w:rsid w:val="00D035F3"/>
    <w:rsid w:val="00D076C9"/>
    <w:rsid w:val="00D134C6"/>
    <w:rsid w:val="00D17BE0"/>
    <w:rsid w:val="00D23626"/>
    <w:rsid w:val="00D27A85"/>
    <w:rsid w:val="00D3249B"/>
    <w:rsid w:val="00D40DFD"/>
    <w:rsid w:val="00D52120"/>
    <w:rsid w:val="00D54422"/>
    <w:rsid w:val="00D571ED"/>
    <w:rsid w:val="00D638A5"/>
    <w:rsid w:val="00D708BF"/>
    <w:rsid w:val="00D73EBA"/>
    <w:rsid w:val="00D7684F"/>
    <w:rsid w:val="00D9599D"/>
    <w:rsid w:val="00D97528"/>
    <w:rsid w:val="00DA189E"/>
    <w:rsid w:val="00DA45C6"/>
    <w:rsid w:val="00DA6260"/>
    <w:rsid w:val="00DA72E9"/>
    <w:rsid w:val="00DB1805"/>
    <w:rsid w:val="00DB340E"/>
    <w:rsid w:val="00DB6129"/>
    <w:rsid w:val="00DB73B6"/>
    <w:rsid w:val="00DD447A"/>
    <w:rsid w:val="00DD56DA"/>
    <w:rsid w:val="00DE2C85"/>
    <w:rsid w:val="00DE3034"/>
    <w:rsid w:val="00DE52D1"/>
    <w:rsid w:val="00DE5437"/>
    <w:rsid w:val="00DE56C8"/>
    <w:rsid w:val="00DE6F7C"/>
    <w:rsid w:val="00DF1B7B"/>
    <w:rsid w:val="00DF21EB"/>
    <w:rsid w:val="00DF2411"/>
    <w:rsid w:val="00DF3002"/>
    <w:rsid w:val="00E04355"/>
    <w:rsid w:val="00E214EF"/>
    <w:rsid w:val="00E3133D"/>
    <w:rsid w:val="00E31D7B"/>
    <w:rsid w:val="00E33337"/>
    <w:rsid w:val="00E4715A"/>
    <w:rsid w:val="00E50C9C"/>
    <w:rsid w:val="00E5254C"/>
    <w:rsid w:val="00E531FB"/>
    <w:rsid w:val="00E53946"/>
    <w:rsid w:val="00E54114"/>
    <w:rsid w:val="00E661FF"/>
    <w:rsid w:val="00E7292B"/>
    <w:rsid w:val="00E72D24"/>
    <w:rsid w:val="00E74BA7"/>
    <w:rsid w:val="00E86625"/>
    <w:rsid w:val="00E90EC5"/>
    <w:rsid w:val="00EA573E"/>
    <w:rsid w:val="00EC288C"/>
    <w:rsid w:val="00ED41D3"/>
    <w:rsid w:val="00ED60B6"/>
    <w:rsid w:val="00EE43CC"/>
    <w:rsid w:val="00EE6705"/>
    <w:rsid w:val="00EF1BD1"/>
    <w:rsid w:val="00EF1EB8"/>
    <w:rsid w:val="00EF2F5A"/>
    <w:rsid w:val="00EF7003"/>
    <w:rsid w:val="00F06369"/>
    <w:rsid w:val="00F31849"/>
    <w:rsid w:val="00F32C5A"/>
    <w:rsid w:val="00F33C66"/>
    <w:rsid w:val="00F362C1"/>
    <w:rsid w:val="00F407F7"/>
    <w:rsid w:val="00F40BF5"/>
    <w:rsid w:val="00F42113"/>
    <w:rsid w:val="00F42B7F"/>
    <w:rsid w:val="00F47027"/>
    <w:rsid w:val="00F51EA7"/>
    <w:rsid w:val="00F520FD"/>
    <w:rsid w:val="00F54C6D"/>
    <w:rsid w:val="00F60A5E"/>
    <w:rsid w:val="00F65775"/>
    <w:rsid w:val="00F70C16"/>
    <w:rsid w:val="00F7605C"/>
    <w:rsid w:val="00F831FF"/>
    <w:rsid w:val="00F85694"/>
    <w:rsid w:val="00F86177"/>
    <w:rsid w:val="00F90762"/>
    <w:rsid w:val="00F950F3"/>
    <w:rsid w:val="00F956DD"/>
    <w:rsid w:val="00FA0EDF"/>
    <w:rsid w:val="00FA1D35"/>
    <w:rsid w:val="00FA1E60"/>
    <w:rsid w:val="00FA54A2"/>
    <w:rsid w:val="00FB24E5"/>
    <w:rsid w:val="00FC0634"/>
    <w:rsid w:val="00FD39A4"/>
    <w:rsid w:val="00FD7FD9"/>
    <w:rsid w:val="00FE3C18"/>
    <w:rsid w:val="00FE7B55"/>
    <w:rsid w:val="00FE7D22"/>
    <w:rsid w:val="00FF227D"/>
    <w:rsid w:val="00FF6861"/>
    <w:rsid w:val="00FF76F5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rap-style:none">
      <v:stroke weight="0" endcap="round"/>
      <v:textbox style="mso-column-count:0;mso-column-margin:0" inset="0,0,0,0"/>
      <o:colormru v:ext="edit" colors="#630"/>
    </o:shapedefaults>
    <o:shapelayout v:ext="edit">
      <o:idmap v:ext="edit" data="1"/>
    </o:shapelayout>
  </w:shapeDefaults>
  <w:doNotEmbedSmartTags/>
  <w:decimalSymbol w:val="."/>
  <w:listSeparator w:val=";"/>
  <w14:docId w14:val="59A0AE80"/>
  <w15:docId w15:val="{CD5BDDE3-1E58-4418-B152-21CCCE91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520"/>
    <w:rPr>
      <w:sz w:val="24"/>
      <w:szCs w:val="24"/>
      <w:lang w:val="es-ES_tradnl" w:eastAsia="es-ES_tradnl"/>
    </w:rPr>
  </w:style>
  <w:style w:type="paragraph" w:styleId="Ttulo6">
    <w:name w:val="heading 6"/>
    <w:basedOn w:val="Normal"/>
    <w:next w:val="Normal"/>
    <w:link w:val="Ttulo6Car"/>
    <w:qFormat/>
    <w:locked/>
    <w:rsid w:val="00C439FF"/>
    <w:pPr>
      <w:keepNext/>
      <w:jc w:val="center"/>
      <w:outlineLvl w:val="5"/>
    </w:pPr>
    <w:rPr>
      <w:noProof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1">
    <w:name w:val="Body 1"/>
    <w:autoRedefine/>
    <w:rPr>
      <w:rFonts w:ascii="Helvetica" w:eastAsia="Arial Unicode MS" w:hAnsi="Helvetica"/>
      <w:color w:val="000000"/>
      <w:sz w:val="24"/>
    </w:rPr>
  </w:style>
  <w:style w:type="paragraph" w:styleId="Textodeglobo">
    <w:name w:val="Balloon Text"/>
    <w:basedOn w:val="Normal"/>
    <w:link w:val="TextodegloboCar"/>
    <w:locked/>
    <w:rsid w:val="001A4CBA"/>
    <w:rPr>
      <w:rFonts w:ascii="Segoe UI" w:hAnsi="Segoe UI" w:cs="Segoe UI"/>
      <w:noProof/>
      <w:sz w:val="18"/>
      <w:szCs w:val="18"/>
      <w:lang w:val="es-ES" w:eastAsia="en-US"/>
    </w:rPr>
  </w:style>
  <w:style w:type="character" w:customStyle="1" w:styleId="TextodegloboCar">
    <w:name w:val="Texto de globo Car"/>
    <w:link w:val="Textodeglobo"/>
    <w:rsid w:val="001A4CBA"/>
    <w:rPr>
      <w:rFonts w:ascii="Segoe UI" w:hAnsi="Segoe UI" w:cs="Segoe UI"/>
      <w:sz w:val="18"/>
      <w:szCs w:val="18"/>
      <w:lang w:val="en-US" w:eastAsia="en-US"/>
    </w:rPr>
  </w:style>
  <w:style w:type="paragraph" w:styleId="Encabezado">
    <w:name w:val="header"/>
    <w:basedOn w:val="Normal"/>
    <w:link w:val="EncabezadoCar"/>
    <w:locked/>
    <w:rsid w:val="00891B0D"/>
    <w:pPr>
      <w:tabs>
        <w:tab w:val="center" w:pos="4419"/>
        <w:tab w:val="right" w:pos="8838"/>
      </w:tabs>
    </w:pPr>
    <w:rPr>
      <w:noProof/>
      <w:lang w:val="es-ES" w:eastAsia="en-US"/>
    </w:rPr>
  </w:style>
  <w:style w:type="character" w:customStyle="1" w:styleId="EncabezadoCar">
    <w:name w:val="Encabezado Car"/>
    <w:link w:val="Encabezado"/>
    <w:rsid w:val="00891B0D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locked/>
    <w:rsid w:val="00891B0D"/>
    <w:pPr>
      <w:tabs>
        <w:tab w:val="center" w:pos="4419"/>
        <w:tab w:val="right" w:pos="8838"/>
      </w:tabs>
    </w:pPr>
    <w:rPr>
      <w:noProof/>
      <w:lang w:val="es-ES" w:eastAsia="en-US"/>
    </w:rPr>
  </w:style>
  <w:style w:type="character" w:customStyle="1" w:styleId="PiedepginaCar">
    <w:name w:val="Pie de página Car"/>
    <w:link w:val="Piedepgina"/>
    <w:rsid w:val="00891B0D"/>
    <w:rPr>
      <w:sz w:val="24"/>
      <w:szCs w:val="24"/>
      <w:lang w:val="en-US" w:eastAsia="en-US"/>
    </w:rPr>
  </w:style>
  <w:style w:type="table" w:customStyle="1" w:styleId="Tablanormal31">
    <w:name w:val="Tabla normal 31"/>
    <w:basedOn w:val="Tablanormal"/>
    <w:uiPriority w:val="43"/>
    <w:rsid w:val="00673B5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AD31C4"/>
    <w:rPr>
      <w:rFonts w:ascii="Calibri" w:hAnsi="Calibri"/>
      <w:sz w:val="22"/>
      <w:szCs w:val="22"/>
    </w:rPr>
  </w:style>
  <w:style w:type="character" w:customStyle="1" w:styleId="Ttulo6Car">
    <w:name w:val="Título 6 Car"/>
    <w:link w:val="Ttulo6"/>
    <w:rsid w:val="00C439FF"/>
    <w:rPr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82BA1"/>
    <w:pPr>
      <w:spacing w:after="200" w:line="276" w:lineRule="auto"/>
      <w:ind w:left="720"/>
      <w:contextualSpacing/>
    </w:pPr>
    <w:rPr>
      <w:rFonts w:ascii="Calibri" w:hAnsi="Calibri"/>
      <w:noProof/>
      <w:sz w:val="22"/>
      <w:szCs w:val="22"/>
      <w:lang w:val="es-CO" w:eastAsia="es-CO"/>
    </w:rPr>
  </w:style>
  <w:style w:type="character" w:styleId="Hipervnculo">
    <w:name w:val="Hyperlink"/>
    <w:basedOn w:val="Fuentedeprrafopredeter"/>
    <w:unhideWhenUsed/>
    <w:locked/>
    <w:rsid w:val="00586914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5134E9"/>
  </w:style>
  <w:style w:type="character" w:styleId="Textoennegrita">
    <w:name w:val="Strong"/>
    <w:basedOn w:val="Fuentedeprrafopredeter"/>
    <w:uiPriority w:val="22"/>
    <w:qFormat/>
    <w:locked/>
    <w:rsid w:val="005134E9"/>
    <w:rPr>
      <w:b/>
      <w:bCs/>
    </w:rPr>
  </w:style>
  <w:style w:type="character" w:styleId="nfasis">
    <w:name w:val="Emphasis"/>
    <w:basedOn w:val="Fuentedeprrafopredeter"/>
    <w:uiPriority w:val="20"/>
    <w:qFormat/>
    <w:locked/>
    <w:rsid w:val="000534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depap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</dc:creator>
  <cp:lastModifiedBy>ECONOMISTA FNFP</cp:lastModifiedBy>
  <cp:revision>2</cp:revision>
  <cp:lastPrinted>2018-08-22T22:36:00Z</cp:lastPrinted>
  <dcterms:created xsi:type="dcterms:W3CDTF">2019-12-10T20:31:00Z</dcterms:created>
  <dcterms:modified xsi:type="dcterms:W3CDTF">2019-12-10T20:31:00Z</dcterms:modified>
</cp:coreProperties>
</file>