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5A00" w14:textId="7DCFF78E" w:rsidR="00975E7F" w:rsidRPr="00975E7F" w:rsidRDefault="00975E7F" w:rsidP="00975E7F">
      <w:pPr>
        <w:spacing w:after="0" w:line="240" w:lineRule="auto"/>
        <w:jc w:val="both"/>
        <w:rPr>
          <w:rFonts w:ascii="Arial" w:hAnsi="Arial" w:cs="Arial"/>
        </w:rPr>
      </w:pPr>
      <w:r w:rsidRPr="00975E7F">
        <w:rPr>
          <w:rFonts w:ascii="Arial" w:hAnsi="Arial" w:cs="Arial"/>
        </w:rPr>
        <w:t>_________________________________</w:t>
      </w:r>
      <w:r w:rsidR="000647BB">
        <w:rPr>
          <w:rFonts w:ascii="Arial" w:hAnsi="Arial" w:cs="Arial"/>
        </w:rPr>
        <w:t>____________________</w:t>
      </w:r>
      <w:r w:rsidRPr="00975E7F">
        <w:rPr>
          <w:rFonts w:ascii="Arial" w:hAnsi="Arial" w:cs="Arial"/>
        </w:rPr>
        <w:t>_, en calidad de _________________</w:t>
      </w:r>
      <w:r w:rsidR="000647BB">
        <w:rPr>
          <w:rFonts w:ascii="Arial" w:hAnsi="Arial" w:cs="Arial"/>
        </w:rPr>
        <w:t>________</w:t>
      </w:r>
      <w:r w:rsidRPr="00975E7F">
        <w:rPr>
          <w:rFonts w:ascii="Arial" w:hAnsi="Arial" w:cs="Arial"/>
        </w:rPr>
        <w:t>del proponente, mediante la presente declaración realizada bajo la gravedad de juramento, manifiesto que en caso de resultar seleccionado para la ejecución del objeto contractual, asumo de manera incondicional los siguientes compromisos:</w:t>
      </w:r>
    </w:p>
    <w:p w14:paraId="4FD96D45" w14:textId="6D24DBAD" w:rsidR="00975E7F" w:rsidRPr="00975E7F" w:rsidRDefault="00975E7F" w:rsidP="00975E7F">
      <w:pPr>
        <w:spacing w:after="0" w:line="240" w:lineRule="auto"/>
        <w:jc w:val="both"/>
        <w:rPr>
          <w:rFonts w:ascii="Arial" w:hAnsi="Arial" w:cs="Arial"/>
        </w:rPr>
      </w:pPr>
    </w:p>
    <w:p w14:paraId="6341BD8A" w14:textId="14C2C623" w:rsidR="00975E7F" w:rsidRPr="00975E7F" w:rsidRDefault="00975E7F" w:rsidP="00975E7F">
      <w:pPr>
        <w:pStyle w:val="Prrafodelista"/>
        <w:numPr>
          <w:ilvl w:val="0"/>
          <w:numId w:val="2"/>
        </w:numPr>
        <w:spacing w:after="0" w:line="240" w:lineRule="auto"/>
        <w:jc w:val="both"/>
        <w:rPr>
          <w:rFonts w:ascii="Arial" w:hAnsi="Arial" w:cs="Arial"/>
        </w:rPr>
      </w:pPr>
      <w:r w:rsidRPr="00975E7F">
        <w:rPr>
          <w:rFonts w:ascii="Arial" w:hAnsi="Arial" w:cs="Arial"/>
          <w:b/>
          <w:bCs/>
        </w:rPr>
        <w:t>Confidencialidad y Protección de Datos Personales:</w:t>
      </w:r>
      <w:r w:rsidRPr="00975E7F">
        <w:rPr>
          <w:rFonts w:ascii="Arial" w:hAnsi="Arial" w:cs="Arial"/>
        </w:rPr>
        <w:t xml:space="preserve"> Garantizar la reserva, integridad y disponibilidad de toda la información manejada durante el contrato, dando cumplimiento estricto a la normativa vigente en materia de protección de datos personales (Habeas Data) y seguridad de la información.</w:t>
      </w:r>
    </w:p>
    <w:p w14:paraId="6C11504A" w14:textId="073D074F" w:rsidR="00975E7F" w:rsidRPr="00975E7F" w:rsidRDefault="00975E7F" w:rsidP="00975E7F">
      <w:pPr>
        <w:spacing w:after="0" w:line="240" w:lineRule="auto"/>
        <w:jc w:val="both"/>
        <w:rPr>
          <w:rFonts w:ascii="Arial" w:hAnsi="Arial" w:cs="Arial"/>
        </w:rPr>
      </w:pPr>
    </w:p>
    <w:p w14:paraId="6F421C11" w14:textId="32C8E873" w:rsidR="00975E7F" w:rsidRPr="00975E7F" w:rsidRDefault="00975E7F" w:rsidP="00975E7F">
      <w:pPr>
        <w:pStyle w:val="Prrafodelista"/>
        <w:numPr>
          <w:ilvl w:val="0"/>
          <w:numId w:val="2"/>
        </w:numPr>
        <w:spacing w:after="0" w:line="240" w:lineRule="auto"/>
        <w:jc w:val="both"/>
        <w:rPr>
          <w:rFonts w:ascii="Arial" w:hAnsi="Arial" w:cs="Arial"/>
        </w:rPr>
      </w:pPr>
      <w:r w:rsidRPr="00975E7F">
        <w:rPr>
          <w:rFonts w:ascii="Arial" w:hAnsi="Arial" w:cs="Arial"/>
          <w:b/>
          <w:bCs/>
        </w:rPr>
        <w:t>Cesión de Derechos Patrimoniales de Autor:</w:t>
      </w:r>
      <w:r w:rsidRPr="00975E7F">
        <w:rPr>
          <w:rFonts w:ascii="Arial" w:hAnsi="Arial" w:cs="Arial"/>
        </w:rPr>
        <w:t xml:space="preserve"> Ceder de manera expresa, total y sin limitación temporal ni territorial a favor de FEDEPAPA–FNFP, los derechos patrimoniales de autor sobre todos los contenidos, desarrollos, software, recursos multimedia y piezas pedagógicas generadas con ocasión del contrato.</w:t>
      </w:r>
    </w:p>
    <w:p w14:paraId="563BBBAD" w14:textId="0BEE63C6" w:rsidR="00975E7F" w:rsidRPr="00975E7F" w:rsidRDefault="00975E7F" w:rsidP="00975E7F">
      <w:pPr>
        <w:spacing w:after="0" w:line="240" w:lineRule="auto"/>
        <w:jc w:val="both"/>
        <w:rPr>
          <w:rFonts w:ascii="Arial" w:hAnsi="Arial" w:cs="Arial"/>
        </w:rPr>
      </w:pPr>
    </w:p>
    <w:p w14:paraId="4C9BAD4B" w14:textId="77777777" w:rsidR="00975E7F" w:rsidRPr="00975E7F" w:rsidRDefault="00975E7F" w:rsidP="00975E7F">
      <w:pPr>
        <w:numPr>
          <w:ilvl w:val="0"/>
          <w:numId w:val="2"/>
        </w:numPr>
        <w:tabs>
          <w:tab w:val="num" w:pos="720"/>
        </w:tabs>
        <w:spacing w:after="0" w:line="240" w:lineRule="auto"/>
        <w:jc w:val="both"/>
        <w:rPr>
          <w:rFonts w:ascii="Arial" w:hAnsi="Arial" w:cs="Arial"/>
        </w:rPr>
      </w:pPr>
      <w:r w:rsidRPr="00975E7F">
        <w:rPr>
          <w:rFonts w:ascii="Arial" w:hAnsi="Arial" w:cs="Arial"/>
          <w:b/>
          <w:bCs/>
        </w:rPr>
        <w:t>Declaración de Idoneidad en el Manejo de Recursos:</w:t>
      </w:r>
      <w:r w:rsidRPr="00975E7F">
        <w:rPr>
          <w:rFonts w:ascii="Arial" w:hAnsi="Arial" w:cs="Arial"/>
        </w:rPr>
        <w:t xml:space="preserve"> Declaro bajo la gravedad de juramento que la entidad proponente no ha sido sancionada por mal manejo, administración irregular o pérdida de recursos públicos o de naturaleza parafiscal en los últimos cinco (5) años anteriores a la fecha de la presente convocatoria.</w:t>
      </w:r>
    </w:p>
    <w:p w14:paraId="0B540119" w14:textId="011C6015" w:rsidR="00975E7F" w:rsidRPr="00975E7F" w:rsidRDefault="00975E7F" w:rsidP="00975E7F">
      <w:pPr>
        <w:spacing w:after="0" w:line="240" w:lineRule="auto"/>
        <w:jc w:val="both"/>
        <w:rPr>
          <w:rFonts w:ascii="Arial" w:hAnsi="Arial" w:cs="Arial"/>
        </w:rPr>
      </w:pPr>
    </w:p>
    <w:p w14:paraId="30BAD04F" w14:textId="0B7FAF05" w:rsidR="00975E7F" w:rsidRPr="00975E7F" w:rsidRDefault="00975E7F" w:rsidP="00975E7F">
      <w:pPr>
        <w:numPr>
          <w:ilvl w:val="0"/>
          <w:numId w:val="2"/>
        </w:numPr>
        <w:tabs>
          <w:tab w:val="num" w:pos="720"/>
        </w:tabs>
        <w:spacing w:after="0" w:line="240" w:lineRule="auto"/>
        <w:jc w:val="both"/>
        <w:rPr>
          <w:rFonts w:ascii="Arial" w:hAnsi="Arial" w:cs="Arial"/>
        </w:rPr>
      </w:pPr>
      <w:r w:rsidRPr="00975E7F">
        <w:rPr>
          <w:rFonts w:ascii="Arial" w:hAnsi="Arial" w:cs="Arial"/>
          <w:b/>
          <w:bCs/>
        </w:rPr>
        <w:t>Uso No Comercial de Contenidos:</w:t>
      </w:r>
      <w:r w:rsidRPr="00975E7F">
        <w:rPr>
          <w:rFonts w:ascii="Arial" w:hAnsi="Arial" w:cs="Arial"/>
        </w:rPr>
        <w:t xml:space="preserve"> Me comprometo a no utilizar, reproducir ni explotar con fines comerciales los contenidos del ecosistema formativo, limitando cualquier uso posterior únicamente a propósitos educativos y citando siempre el contrato suscrito con FEDEPAPA–FNFP.</w:t>
      </w:r>
    </w:p>
    <w:p w14:paraId="5DF4D247" w14:textId="77777777" w:rsidR="00975E7F" w:rsidRPr="00975E7F" w:rsidRDefault="00975E7F" w:rsidP="00975E7F">
      <w:pPr>
        <w:pStyle w:val="Prrafodelista"/>
        <w:rPr>
          <w:rFonts w:ascii="Arial" w:hAnsi="Arial" w:cs="Arial"/>
        </w:rPr>
      </w:pPr>
    </w:p>
    <w:p w14:paraId="5E0D29D4" w14:textId="1B6EF777" w:rsidR="00975E7F" w:rsidRPr="00975E7F" w:rsidRDefault="00975E7F" w:rsidP="00975E7F">
      <w:pPr>
        <w:pStyle w:val="Textoindependiente3"/>
        <w:tabs>
          <w:tab w:val="center" w:pos="4600"/>
          <w:tab w:val="left" w:pos="8000"/>
        </w:tabs>
        <w:jc w:val="both"/>
        <w:outlineLvl w:val="0"/>
        <w:rPr>
          <w:rFonts w:cs="Arial"/>
          <w:szCs w:val="24"/>
        </w:rPr>
      </w:pPr>
      <w:r w:rsidRPr="00975E7F">
        <w:rPr>
          <w:rFonts w:cs="Arial"/>
          <w:szCs w:val="24"/>
        </w:rPr>
        <w:t>Se suscribe en la ciudad de _______________, a los _____ (__) días del mes de ________________ del año dos mil ______________ (_____).</w:t>
      </w:r>
    </w:p>
    <w:p w14:paraId="3A0A9670" w14:textId="77777777" w:rsidR="00975E7F" w:rsidRPr="00975E7F" w:rsidRDefault="00975E7F" w:rsidP="00975E7F">
      <w:pPr>
        <w:pStyle w:val="Textoindependiente3"/>
        <w:tabs>
          <w:tab w:val="center" w:pos="4600"/>
          <w:tab w:val="left" w:pos="8000"/>
        </w:tabs>
        <w:jc w:val="both"/>
        <w:outlineLvl w:val="0"/>
        <w:rPr>
          <w:rFonts w:cs="Arial"/>
          <w:szCs w:val="24"/>
        </w:rPr>
      </w:pPr>
    </w:p>
    <w:p w14:paraId="433A1A28" w14:textId="77777777" w:rsidR="00975E7F" w:rsidRPr="00975E7F" w:rsidRDefault="00975E7F" w:rsidP="00975E7F">
      <w:pPr>
        <w:pStyle w:val="Textoindependiente3"/>
        <w:tabs>
          <w:tab w:val="center" w:pos="4600"/>
          <w:tab w:val="left" w:pos="8000"/>
        </w:tabs>
        <w:jc w:val="both"/>
        <w:rPr>
          <w:rFonts w:cs="Arial"/>
          <w:szCs w:val="24"/>
        </w:rPr>
      </w:pPr>
    </w:p>
    <w:p w14:paraId="440A1704" w14:textId="77777777" w:rsidR="00975E7F" w:rsidRPr="00975E7F" w:rsidRDefault="00975E7F" w:rsidP="00975E7F">
      <w:pPr>
        <w:rPr>
          <w:rFonts w:ascii="Arial" w:hAnsi="Arial" w:cs="Arial"/>
        </w:rPr>
      </w:pPr>
    </w:p>
    <w:p w14:paraId="5221D483" w14:textId="77777777" w:rsidR="00975E7F" w:rsidRPr="00975E7F" w:rsidRDefault="00975E7F" w:rsidP="00975E7F">
      <w:pPr>
        <w:rPr>
          <w:rFonts w:ascii="Arial" w:hAnsi="Arial" w:cs="Arial"/>
        </w:rPr>
      </w:pPr>
    </w:p>
    <w:p w14:paraId="76E27A2E" w14:textId="57896B57" w:rsidR="00975E7F" w:rsidRPr="00975E7F" w:rsidRDefault="00975E7F" w:rsidP="00975E7F">
      <w:pPr>
        <w:pStyle w:val="Textoindependiente3"/>
        <w:tabs>
          <w:tab w:val="center" w:pos="4600"/>
          <w:tab w:val="left" w:pos="8000"/>
        </w:tabs>
        <w:jc w:val="left"/>
        <w:outlineLvl w:val="0"/>
        <w:rPr>
          <w:rFonts w:cs="Arial"/>
          <w:szCs w:val="24"/>
          <w:lang w:val="es-CO"/>
        </w:rPr>
      </w:pPr>
      <w:r w:rsidRPr="00975E7F">
        <w:rPr>
          <w:rFonts w:cs="Arial"/>
          <w:szCs w:val="24"/>
          <w:lang w:val="es-CO"/>
        </w:rPr>
        <w:t>Firma: _____________________________________________</w:t>
      </w:r>
    </w:p>
    <w:p w14:paraId="515D2717" w14:textId="6BAA47CE" w:rsidR="00975E7F" w:rsidRPr="00975E7F" w:rsidRDefault="00975E7F" w:rsidP="00975E7F">
      <w:pPr>
        <w:pStyle w:val="Textoindependiente3"/>
        <w:tabs>
          <w:tab w:val="center" w:pos="4600"/>
          <w:tab w:val="left" w:pos="8000"/>
        </w:tabs>
        <w:jc w:val="left"/>
        <w:outlineLvl w:val="0"/>
        <w:rPr>
          <w:rFonts w:cs="Arial"/>
          <w:szCs w:val="24"/>
          <w:lang w:val="es-CO"/>
        </w:rPr>
      </w:pPr>
      <w:r w:rsidRPr="00975E7F">
        <w:rPr>
          <w:rFonts w:cs="Arial"/>
          <w:szCs w:val="24"/>
          <w:lang w:val="es-CO"/>
        </w:rPr>
        <w:t>Nombre: ___________________________________________</w:t>
      </w:r>
    </w:p>
    <w:p w14:paraId="46A1E5CD" w14:textId="4DDC8697" w:rsidR="00975E7F" w:rsidRPr="00975E7F" w:rsidRDefault="00975E7F" w:rsidP="00975E7F">
      <w:pPr>
        <w:pStyle w:val="Textoindependiente3"/>
        <w:tabs>
          <w:tab w:val="center" w:pos="4600"/>
          <w:tab w:val="left" w:pos="8000"/>
        </w:tabs>
        <w:jc w:val="left"/>
        <w:outlineLvl w:val="0"/>
        <w:rPr>
          <w:rFonts w:cs="Arial"/>
          <w:szCs w:val="24"/>
          <w:lang w:val="es-CO"/>
        </w:rPr>
      </w:pPr>
      <w:r w:rsidRPr="00975E7F">
        <w:rPr>
          <w:rFonts w:cs="Arial"/>
          <w:szCs w:val="24"/>
          <w:lang w:val="es-CO"/>
        </w:rPr>
        <w:t>Documento de identificación: ___________________________</w:t>
      </w:r>
    </w:p>
    <w:p w14:paraId="4AF6179D" w14:textId="77777777" w:rsidR="00975E7F" w:rsidRPr="00975E7F" w:rsidRDefault="00975E7F" w:rsidP="00975E7F">
      <w:pPr>
        <w:spacing w:after="0" w:line="240" w:lineRule="auto"/>
        <w:jc w:val="both"/>
        <w:rPr>
          <w:rFonts w:ascii="Arial" w:hAnsi="Arial" w:cs="Arial"/>
        </w:rPr>
      </w:pPr>
    </w:p>
    <w:sectPr w:rsidR="00975E7F" w:rsidRPr="00975E7F" w:rsidSect="00BD689C">
      <w:headerReference w:type="default" r:id="rId7"/>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F64E" w14:textId="77777777" w:rsidR="007A3840" w:rsidRDefault="007A3840" w:rsidP="00BD689C">
      <w:pPr>
        <w:spacing w:after="0" w:line="240" w:lineRule="auto"/>
      </w:pPr>
      <w:r>
        <w:separator/>
      </w:r>
    </w:p>
  </w:endnote>
  <w:endnote w:type="continuationSeparator" w:id="0">
    <w:p w14:paraId="1FBB47EE" w14:textId="77777777" w:rsidR="007A3840" w:rsidRDefault="007A3840" w:rsidP="00BD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8680" w14:textId="77777777" w:rsidR="007A3840" w:rsidRDefault="007A3840" w:rsidP="00BD689C">
      <w:pPr>
        <w:spacing w:after="0" w:line="240" w:lineRule="auto"/>
      </w:pPr>
      <w:r>
        <w:separator/>
      </w:r>
    </w:p>
  </w:footnote>
  <w:footnote w:type="continuationSeparator" w:id="0">
    <w:p w14:paraId="2DD0EBC6" w14:textId="77777777" w:rsidR="007A3840" w:rsidRDefault="007A3840" w:rsidP="00BD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9"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30"/>
      <w:gridCol w:w="7359"/>
    </w:tblGrid>
    <w:tr w:rsidR="00BD689C" w14:paraId="00BF61F2" w14:textId="77777777" w:rsidTr="0073378B">
      <w:trPr>
        <w:trHeight w:val="630"/>
      </w:trPr>
      <w:tc>
        <w:tcPr>
          <w:tcW w:w="2030" w:type="dxa"/>
          <w:vMerge w:val="restart"/>
          <w:tcBorders>
            <w:top w:val="nil"/>
            <w:left w:val="nil"/>
            <w:bottom w:val="single" w:sz="8" w:space="0" w:color="6B983F"/>
            <w:right w:val="nil"/>
          </w:tcBorders>
          <w:vAlign w:val="center"/>
        </w:tcPr>
        <w:p w14:paraId="71B43C87" w14:textId="77777777" w:rsidR="00BD689C" w:rsidRDefault="00BD689C" w:rsidP="00BD689C">
          <w:pPr>
            <w:spacing w:line="240" w:lineRule="auto"/>
            <w:ind w:hanging="2"/>
            <w:rPr>
              <w:rFonts w:ascii="Calibri" w:eastAsia="Calibri" w:hAnsi="Calibri" w:cs="Calibri"/>
              <w:b/>
              <w:bCs/>
              <w:color w:val="000000"/>
            </w:rPr>
          </w:pPr>
          <w:r>
            <w:rPr>
              <w:rFonts w:ascii="Calibri" w:eastAsia="Calibri" w:hAnsi="Calibri" w:cs="Calibri"/>
              <w:b/>
              <w:bCs/>
              <w:noProof/>
              <w:color w:val="000000"/>
            </w:rPr>
            <w:drawing>
              <wp:inline distT="114300" distB="114300" distL="114300" distR="114300" wp14:anchorId="292131D8" wp14:editId="6FED165E">
                <wp:extent cx="1192213" cy="752475"/>
                <wp:effectExtent l="0" t="0" r="0" b="0"/>
                <wp:docPr id="412063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2213" cy="752475"/>
                        </a:xfrm>
                        <a:prstGeom prst="rect">
                          <a:avLst/>
                        </a:prstGeom>
                        <a:ln/>
                      </pic:spPr>
                    </pic:pic>
                  </a:graphicData>
                </a:graphic>
              </wp:inline>
            </w:drawing>
          </w:r>
        </w:p>
      </w:tc>
      <w:tc>
        <w:tcPr>
          <w:tcW w:w="7359" w:type="dxa"/>
          <w:tcBorders>
            <w:top w:val="nil"/>
            <w:left w:val="nil"/>
            <w:bottom w:val="single" w:sz="12" w:space="0" w:color="22824A"/>
            <w:right w:val="nil"/>
          </w:tcBorders>
          <w:vAlign w:val="center"/>
        </w:tcPr>
        <w:p w14:paraId="2A830E11" w14:textId="4043913A" w:rsidR="00BD689C" w:rsidRPr="00BD689C" w:rsidRDefault="00BD689C" w:rsidP="00BD689C">
          <w:pPr>
            <w:tabs>
              <w:tab w:val="center" w:pos="4419"/>
              <w:tab w:val="right" w:pos="8838"/>
            </w:tabs>
            <w:spacing w:line="240" w:lineRule="auto"/>
            <w:ind w:hanging="2"/>
            <w:jc w:val="center"/>
            <w:rPr>
              <w:rFonts w:ascii="Century Gothic" w:eastAsia="Century Gothic" w:hAnsi="Century Gothic" w:cs="Century Gothic"/>
              <w:b/>
              <w:bCs/>
              <w:color w:val="000000"/>
              <w:sz w:val="4"/>
              <w:szCs w:val="4"/>
            </w:rPr>
          </w:pPr>
          <w:r w:rsidRPr="00BD689C">
            <w:rPr>
              <w:rFonts w:ascii="Century Gothic" w:eastAsia="Century Gothic" w:hAnsi="Century Gothic" w:cs="Century Gothic"/>
              <w:b/>
              <w:bCs/>
              <w:color w:val="000000"/>
            </w:rPr>
            <w:t>DECLARACIÓN DE COMPROMISOS CONTRACTUALES Y ÉTICA EMPRESARIA</w:t>
          </w:r>
          <w:r>
            <w:rPr>
              <w:rFonts w:ascii="Century Gothic" w:eastAsia="Century Gothic" w:hAnsi="Century Gothic" w:cs="Century Gothic"/>
              <w:b/>
              <w:bCs/>
              <w:color w:val="000000"/>
            </w:rPr>
            <w:t>L</w:t>
          </w:r>
        </w:p>
      </w:tc>
    </w:tr>
    <w:tr w:rsidR="00BD689C" w14:paraId="5E5CCC94" w14:textId="77777777" w:rsidTr="0073378B">
      <w:trPr>
        <w:trHeight w:val="572"/>
      </w:trPr>
      <w:tc>
        <w:tcPr>
          <w:tcW w:w="2030" w:type="dxa"/>
          <w:vMerge/>
          <w:tcBorders>
            <w:top w:val="single" w:sz="8" w:space="0" w:color="6B983F"/>
            <w:left w:val="nil"/>
            <w:bottom w:val="single" w:sz="4" w:space="0" w:color="6B983F"/>
            <w:right w:val="nil"/>
          </w:tcBorders>
          <w:vAlign w:val="center"/>
        </w:tcPr>
        <w:p w14:paraId="491D2421" w14:textId="77777777" w:rsidR="00BD689C" w:rsidRDefault="00BD689C" w:rsidP="00BD689C">
          <w:pPr>
            <w:spacing w:line="276" w:lineRule="auto"/>
            <w:ind w:hanging="2"/>
            <w:rPr>
              <w:rFonts w:ascii="Century Gothic" w:eastAsia="Century Gothic" w:hAnsi="Century Gothic" w:cs="Century Gothic"/>
              <w:b/>
              <w:bCs/>
              <w:color w:val="000000"/>
            </w:rPr>
          </w:pPr>
        </w:p>
      </w:tc>
      <w:tc>
        <w:tcPr>
          <w:tcW w:w="7359" w:type="dxa"/>
          <w:tcBorders>
            <w:top w:val="single" w:sz="12" w:space="0" w:color="22824A"/>
            <w:left w:val="nil"/>
            <w:bottom w:val="single" w:sz="8" w:space="0" w:color="6B983F"/>
            <w:right w:val="nil"/>
          </w:tcBorders>
          <w:tcMar>
            <w:left w:w="108" w:type="dxa"/>
            <w:right w:w="108" w:type="dxa"/>
          </w:tcMar>
          <w:vAlign w:val="center"/>
        </w:tcPr>
        <w:p w14:paraId="7DFFEE10" w14:textId="4C3A2161" w:rsidR="00BD689C" w:rsidRPr="006707DC" w:rsidRDefault="00BD689C" w:rsidP="00BD689C">
          <w:pPr>
            <w:tabs>
              <w:tab w:val="center" w:pos="4419"/>
              <w:tab w:val="right" w:pos="8838"/>
            </w:tabs>
            <w:spacing w:line="240" w:lineRule="auto"/>
            <w:ind w:hanging="2"/>
            <w:rPr>
              <w:rFonts w:ascii="Century Gothic" w:eastAsia="Century Gothic" w:hAnsi="Century Gothic" w:cs="Century Gothic"/>
              <w:b/>
              <w:bCs/>
              <w:i/>
              <w:iCs/>
              <w:color w:val="000000"/>
              <w:sz w:val="20"/>
              <w:szCs w:val="20"/>
            </w:rPr>
          </w:pPr>
          <w:r w:rsidRPr="006707DC">
            <w:rPr>
              <w:rFonts w:ascii="Century Gothic" w:eastAsia="Century Gothic" w:hAnsi="Century Gothic" w:cs="Century Gothic"/>
              <w:i/>
              <w:iCs/>
              <w:color w:val="000000"/>
              <w:sz w:val="20"/>
              <w:szCs w:val="20"/>
            </w:rPr>
            <w:t>Código: F-GAF-</w:t>
          </w:r>
          <w:r>
            <w:rPr>
              <w:rFonts w:ascii="Century Gothic" w:eastAsia="Century Gothic" w:hAnsi="Century Gothic" w:cs="Century Gothic"/>
              <w:i/>
              <w:iCs/>
              <w:color w:val="000000"/>
              <w:sz w:val="20"/>
              <w:szCs w:val="20"/>
            </w:rPr>
            <w:t>35</w:t>
          </w:r>
          <w:r w:rsidRPr="006707DC">
            <w:rPr>
              <w:rFonts w:ascii="Century Gothic" w:eastAsia="Century Gothic" w:hAnsi="Century Gothic" w:cs="Century Gothic"/>
              <w:i/>
              <w:iCs/>
              <w:color w:val="000000"/>
              <w:sz w:val="20"/>
              <w:szCs w:val="20"/>
            </w:rPr>
            <w:t xml:space="preserve">     Versión: 01       Fecha: 01-01-2026      Página </w:t>
          </w:r>
          <w:r>
            <w:rPr>
              <w:rFonts w:ascii="Century Gothic" w:eastAsia="Century Gothic" w:hAnsi="Century Gothic" w:cs="Century Gothic"/>
              <w:b/>
              <w:bCs/>
              <w:i/>
              <w:iCs/>
              <w:color w:val="000000"/>
              <w:sz w:val="20"/>
              <w:szCs w:val="20"/>
            </w:rPr>
            <w:fldChar w:fldCharType="begin"/>
          </w:r>
          <w:r w:rsidRPr="006707DC">
            <w:rPr>
              <w:rFonts w:ascii="Century Gothic" w:eastAsia="Century Gothic" w:hAnsi="Century Gothic" w:cs="Century Gothic"/>
              <w:i/>
              <w:iCs/>
              <w:color w:val="000000"/>
              <w:sz w:val="20"/>
              <w:szCs w:val="20"/>
            </w:rPr>
            <w:instrText>PAGE</w:instrText>
          </w:r>
          <w:r>
            <w:rPr>
              <w:rFonts w:ascii="Century Gothic" w:eastAsia="Century Gothic" w:hAnsi="Century Gothic" w:cs="Century Gothic"/>
              <w:b/>
              <w:bCs/>
              <w:i/>
              <w:iCs/>
              <w:color w:val="000000"/>
              <w:sz w:val="20"/>
              <w:szCs w:val="20"/>
            </w:rPr>
            <w:fldChar w:fldCharType="separate"/>
          </w:r>
          <w:r w:rsidRPr="006707DC">
            <w:rPr>
              <w:rFonts w:ascii="Century Gothic" w:eastAsia="Century Gothic" w:hAnsi="Century Gothic" w:cs="Century Gothic"/>
              <w:bCs/>
              <w:i/>
              <w:iCs/>
              <w:noProof/>
              <w:color w:val="000000"/>
              <w:sz w:val="20"/>
              <w:szCs w:val="20"/>
            </w:rPr>
            <w:t>1</w:t>
          </w:r>
          <w:r>
            <w:rPr>
              <w:rFonts w:ascii="Century Gothic" w:eastAsia="Century Gothic" w:hAnsi="Century Gothic" w:cs="Century Gothic"/>
              <w:b/>
              <w:bCs/>
              <w:i/>
              <w:iCs/>
              <w:color w:val="000000"/>
              <w:sz w:val="20"/>
              <w:szCs w:val="20"/>
            </w:rPr>
            <w:fldChar w:fldCharType="end"/>
          </w:r>
          <w:r w:rsidRPr="006707DC">
            <w:rPr>
              <w:rFonts w:ascii="Century Gothic" w:eastAsia="Century Gothic" w:hAnsi="Century Gothic" w:cs="Century Gothic"/>
              <w:i/>
              <w:iCs/>
              <w:color w:val="000000"/>
              <w:sz w:val="20"/>
              <w:szCs w:val="20"/>
            </w:rPr>
            <w:t xml:space="preserve"> de </w:t>
          </w:r>
          <w:r>
            <w:rPr>
              <w:rFonts w:ascii="Century Gothic" w:eastAsia="Century Gothic" w:hAnsi="Century Gothic" w:cs="Century Gothic"/>
              <w:b/>
              <w:bCs/>
              <w:i/>
              <w:iCs/>
              <w:color w:val="000000"/>
              <w:sz w:val="20"/>
              <w:szCs w:val="20"/>
            </w:rPr>
            <w:fldChar w:fldCharType="begin"/>
          </w:r>
          <w:r w:rsidRPr="006707DC">
            <w:rPr>
              <w:rFonts w:ascii="Century Gothic" w:eastAsia="Century Gothic" w:hAnsi="Century Gothic" w:cs="Century Gothic"/>
              <w:i/>
              <w:iCs/>
              <w:color w:val="000000"/>
              <w:sz w:val="20"/>
              <w:szCs w:val="20"/>
            </w:rPr>
            <w:instrText>NUMPAGES</w:instrText>
          </w:r>
          <w:r>
            <w:rPr>
              <w:rFonts w:ascii="Century Gothic" w:eastAsia="Century Gothic" w:hAnsi="Century Gothic" w:cs="Century Gothic"/>
              <w:b/>
              <w:bCs/>
              <w:i/>
              <w:iCs/>
              <w:color w:val="000000"/>
              <w:sz w:val="20"/>
              <w:szCs w:val="20"/>
            </w:rPr>
            <w:fldChar w:fldCharType="separate"/>
          </w:r>
          <w:r w:rsidRPr="006707DC">
            <w:rPr>
              <w:rFonts w:ascii="Century Gothic" w:eastAsia="Century Gothic" w:hAnsi="Century Gothic" w:cs="Century Gothic"/>
              <w:bCs/>
              <w:i/>
              <w:iCs/>
              <w:noProof/>
              <w:color w:val="000000"/>
              <w:sz w:val="20"/>
              <w:szCs w:val="20"/>
            </w:rPr>
            <w:t>2</w:t>
          </w:r>
          <w:r>
            <w:rPr>
              <w:rFonts w:ascii="Century Gothic" w:eastAsia="Century Gothic" w:hAnsi="Century Gothic" w:cs="Century Gothic"/>
              <w:b/>
              <w:bCs/>
              <w:i/>
              <w:iCs/>
              <w:color w:val="000000"/>
              <w:sz w:val="20"/>
              <w:szCs w:val="20"/>
            </w:rPr>
            <w:fldChar w:fldCharType="end"/>
          </w:r>
        </w:p>
      </w:tc>
    </w:tr>
  </w:tbl>
  <w:p w14:paraId="6071BE3E" w14:textId="77777777" w:rsidR="00BD689C" w:rsidRPr="00BD689C" w:rsidRDefault="00BD689C" w:rsidP="00BD68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E12"/>
    <w:multiLevelType w:val="hybridMultilevel"/>
    <w:tmpl w:val="17FEC70E"/>
    <w:lvl w:ilvl="0" w:tplc="EA2663C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722BE8"/>
    <w:multiLevelType w:val="multilevel"/>
    <w:tmpl w:val="5CF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276897">
    <w:abstractNumId w:val="1"/>
  </w:num>
  <w:num w:numId="2" w16cid:durableId="121970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7F"/>
    <w:rsid w:val="000647BB"/>
    <w:rsid w:val="000E369A"/>
    <w:rsid w:val="0064555D"/>
    <w:rsid w:val="007A3840"/>
    <w:rsid w:val="00975E7F"/>
    <w:rsid w:val="00BD689C"/>
    <w:rsid w:val="00C81ACC"/>
    <w:rsid w:val="00E1683E"/>
    <w:rsid w:val="00F229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1E9"/>
  <w15:chartTrackingRefBased/>
  <w15:docId w15:val="{327215AA-75A9-4473-9F14-A84EC1A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5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75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75E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75E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75E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75E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5E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5E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5E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5E7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75E7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75E7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75E7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75E7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75E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5E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5E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5E7F"/>
    <w:rPr>
      <w:rFonts w:eastAsiaTheme="majorEastAsia" w:cstheme="majorBidi"/>
      <w:color w:val="272727" w:themeColor="text1" w:themeTint="D8"/>
    </w:rPr>
  </w:style>
  <w:style w:type="paragraph" w:styleId="Ttulo">
    <w:name w:val="Title"/>
    <w:basedOn w:val="Normal"/>
    <w:next w:val="Normal"/>
    <w:link w:val="TtuloCar"/>
    <w:uiPriority w:val="10"/>
    <w:qFormat/>
    <w:rsid w:val="0097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5E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5E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5E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5E7F"/>
    <w:pPr>
      <w:spacing w:before="160"/>
      <w:jc w:val="center"/>
    </w:pPr>
    <w:rPr>
      <w:i/>
      <w:iCs/>
      <w:color w:val="404040" w:themeColor="text1" w:themeTint="BF"/>
    </w:rPr>
  </w:style>
  <w:style w:type="character" w:customStyle="1" w:styleId="CitaCar">
    <w:name w:val="Cita Car"/>
    <w:basedOn w:val="Fuentedeprrafopredeter"/>
    <w:link w:val="Cita"/>
    <w:uiPriority w:val="29"/>
    <w:rsid w:val="00975E7F"/>
    <w:rPr>
      <w:i/>
      <w:iCs/>
      <w:color w:val="404040" w:themeColor="text1" w:themeTint="BF"/>
    </w:rPr>
  </w:style>
  <w:style w:type="paragraph" w:styleId="Prrafodelista">
    <w:name w:val="List Paragraph"/>
    <w:basedOn w:val="Normal"/>
    <w:uiPriority w:val="34"/>
    <w:qFormat/>
    <w:rsid w:val="00975E7F"/>
    <w:pPr>
      <w:ind w:left="720"/>
      <w:contextualSpacing/>
    </w:pPr>
  </w:style>
  <w:style w:type="character" w:styleId="nfasisintenso">
    <w:name w:val="Intense Emphasis"/>
    <w:basedOn w:val="Fuentedeprrafopredeter"/>
    <w:uiPriority w:val="21"/>
    <w:qFormat/>
    <w:rsid w:val="00975E7F"/>
    <w:rPr>
      <w:i/>
      <w:iCs/>
      <w:color w:val="2F5496" w:themeColor="accent1" w:themeShade="BF"/>
    </w:rPr>
  </w:style>
  <w:style w:type="paragraph" w:styleId="Citadestacada">
    <w:name w:val="Intense Quote"/>
    <w:basedOn w:val="Normal"/>
    <w:next w:val="Normal"/>
    <w:link w:val="CitadestacadaCar"/>
    <w:uiPriority w:val="30"/>
    <w:qFormat/>
    <w:rsid w:val="0097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75E7F"/>
    <w:rPr>
      <w:i/>
      <w:iCs/>
      <w:color w:val="2F5496" w:themeColor="accent1" w:themeShade="BF"/>
    </w:rPr>
  </w:style>
  <w:style w:type="character" w:styleId="Referenciaintensa">
    <w:name w:val="Intense Reference"/>
    <w:basedOn w:val="Fuentedeprrafopredeter"/>
    <w:uiPriority w:val="32"/>
    <w:qFormat/>
    <w:rsid w:val="00975E7F"/>
    <w:rPr>
      <w:b/>
      <w:bCs/>
      <w:smallCaps/>
      <w:color w:val="2F5496" w:themeColor="accent1" w:themeShade="BF"/>
      <w:spacing w:val="5"/>
    </w:rPr>
  </w:style>
  <w:style w:type="paragraph" w:styleId="Textoindependiente3">
    <w:name w:val="Body Text 3"/>
    <w:basedOn w:val="Normal"/>
    <w:link w:val="Textoindependiente3Car"/>
    <w:rsid w:val="00975E7F"/>
    <w:pPr>
      <w:spacing w:after="0" w:line="240" w:lineRule="auto"/>
      <w:jc w:val="center"/>
    </w:pPr>
    <w:rPr>
      <w:rFonts w:ascii="Arial" w:eastAsia="Times New Roman" w:hAnsi="Arial" w:cs="Times New Roman"/>
      <w:kern w:val="0"/>
      <w:szCs w:val="20"/>
      <w:lang w:val="es-ES_tradnl" w:eastAsia="es-ES"/>
      <w14:ligatures w14:val="none"/>
    </w:rPr>
  </w:style>
  <w:style w:type="character" w:customStyle="1" w:styleId="Textoindependiente3Car">
    <w:name w:val="Texto independiente 3 Car"/>
    <w:basedOn w:val="Fuentedeprrafopredeter"/>
    <w:link w:val="Textoindependiente3"/>
    <w:rsid w:val="00975E7F"/>
    <w:rPr>
      <w:rFonts w:ascii="Arial" w:eastAsia="Times New Roman" w:hAnsi="Arial" w:cs="Times New Roman"/>
      <w:kern w:val="0"/>
      <w:szCs w:val="20"/>
      <w:lang w:val="es-ES_tradnl" w:eastAsia="es-ES"/>
      <w14:ligatures w14:val="none"/>
    </w:rPr>
  </w:style>
  <w:style w:type="paragraph" w:styleId="Encabezado">
    <w:name w:val="header"/>
    <w:basedOn w:val="Normal"/>
    <w:link w:val="EncabezadoCar"/>
    <w:uiPriority w:val="99"/>
    <w:unhideWhenUsed/>
    <w:rsid w:val="00BD68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89C"/>
  </w:style>
  <w:style w:type="paragraph" w:styleId="Piedepgina">
    <w:name w:val="footer"/>
    <w:basedOn w:val="Normal"/>
    <w:link w:val="PiedepginaCar"/>
    <w:uiPriority w:val="99"/>
    <w:unhideWhenUsed/>
    <w:rsid w:val="00BD6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1551</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DIRECTOR_RRHH</dc:creator>
  <cp:keywords/>
  <dc:description/>
  <cp:lastModifiedBy>DIRADMIN</cp:lastModifiedBy>
  <cp:revision>3</cp:revision>
  <dcterms:created xsi:type="dcterms:W3CDTF">2026-01-20T05:50:00Z</dcterms:created>
  <dcterms:modified xsi:type="dcterms:W3CDTF">2026-01-20T13:56:00Z</dcterms:modified>
</cp:coreProperties>
</file>